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309356" w14:textId="07B849A8" w:rsidR="00837E3F" w:rsidRPr="00B62D02" w:rsidRDefault="0089545B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Garamond" w:hAnsi="Garamond"/>
          <w:b/>
          <w:smallCaps/>
        </w:rPr>
      </w:pPr>
      <w:r w:rsidRPr="00B62D02">
        <w:rPr>
          <w:rFonts w:ascii="Garamond" w:hAnsi="Garamond"/>
          <w:b/>
          <w:smallCaps/>
        </w:rPr>
        <w:t>Kant’</w:t>
      </w:r>
      <w:r w:rsidR="00DD48D5">
        <w:rPr>
          <w:rFonts w:ascii="Garamond" w:hAnsi="Garamond"/>
          <w:b/>
          <w:smallCaps/>
        </w:rPr>
        <w:t>s Religion Within the Boundaries</w:t>
      </w:r>
      <w:r w:rsidR="00577A58">
        <w:rPr>
          <w:rFonts w:ascii="Garamond" w:hAnsi="Garamond"/>
          <w:b/>
          <w:smallCaps/>
        </w:rPr>
        <w:t xml:space="preserve"> of Mere Reason</w:t>
      </w:r>
    </w:p>
    <w:p w14:paraId="691A9F34" w14:textId="4DD493F5" w:rsidR="00D23732" w:rsidRPr="00B62D02" w:rsidRDefault="002C2D94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Garamond" w:hAnsi="Garamond"/>
          <w:b/>
          <w:smallCaps/>
        </w:rPr>
      </w:pPr>
      <w:r>
        <w:rPr>
          <w:rFonts w:ascii="Garamond" w:hAnsi="Garamond"/>
          <w:b/>
          <w:smallCaps/>
        </w:rPr>
        <w:t>Autumn 2017</w:t>
      </w:r>
      <w:r w:rsidR="002F42AD">
        <w:rPr>
          <w:rFonts w:ascii="Garamond" w:hAnsi="Garamond"/>
          <w:b/>
          <w:smallCaps/>
        </w:rPr>
        <w:t xml:space="preserve">: Phil </w:t>
      </w:r>
      <w:r w:rsidR="00DD48D5">
        <w:rPr>
          <w:rFonts w:ascii="Garamond" w:hAnsi="Garamond"/>
          <w:b/>
          <w:smallCaps/>
        </w:rPr>
        <w:t>665501</w:t>
      </w:r>
    </w:p>
    <w:p w14:paraId="46B2F568" w14:textId="77777777" w:rsidR="006A2689" w:rsidRPr="00B62D02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/>
        </w:rPr>
      </w:pPr>
    </w:p>
    <w:p w14:paraId="346EC4BA" w14:textId="48E6F900" w:rsidR="006D0CAE" w:rsidRPr="00B62D02" w:rsidRDefault="006D0CAE" w:rsidP="006D0CA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Garamond" w:hAnsi="Garamond"/>
        </w:rPr>
      </w:pPr>
    </w:p>
    <w:p w14:paraId="22AC71C0" w14:textId="77777777" w:rsidR="006D0CAE" w:rsidRPr="00B62D02" w:rsidRDefault="006D0CAE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/>
        </w:rPr>
      </w:pPr>
    </w:p>
    <w:p w14:paraId="5A7D5F03" w14:textId="77777777" w:rsidR="006A2689" w:rsidRPr="00B62D02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16B2D3D4" w14:textId="3A3F7334" w:rsidR="0029358F" w:rsidRPr="00B62D02" w:rsidRDefault="0029358F" w:rsidP="002935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Style w:val="Hyperlink"/>
          <w:rFonts w:ascii="Garamond" w:hAnsi="Garamond" w:cs="Helvetica"/>
        </w:rPr>
      </w:pPr>
      <w:r w:rsidRPr="00B62D02">
        <w:rPr>
          <w:rFonts w:ascii="Garamond" w:hAnsi="Garamond" w:cs="Helvetica"/>
          <w:smallCaps/>
        </w:rPr>
        <w:t>Instructor</w:t>
      </w:r>
      <w:r w:rsidRPr="00B62D02">
        <w:rPr>
          <w:rFonts w:ascii="Garamond" w:hAnsi="Garamond" w:cs="Helvetica"/>
        </w:rPr>
        <w:t xml:space="preserve">:  </w:t>
      </w:r>
      <w:r w:rsidRPr="00B62D02">
        <w:rPr>
          <w:rFonts w:ascii="Garamond" w:hAnsi="Garamond" w:cs="Helvetica"/>
          <w:smallCaps/>
        </w:rPr>
        <w:t>Micah Lott</w:t>
      </w:r>
      <w:r w:rsidRPr="00B62D02">
        <w:rPr>
          <w:rFonts w:ascii="Garamond" w:hAnsi="Garamond" w:cs="Helvetica"/>
        </w:rPr>
        <w:t xml:space="preserve">  </w:t>
      </w:r>
      <w:hyperlink r:id="rId9" w:history="1">
        <w:r w:rsidRPr="00B62D02">
          <w:rPr>
            <w:rStyle w:val="Hyperlink"/>
            <w:rFonts w:ascii="Garamond" w:hAnsi="Garamond" w:cs="Helvetica"/>
          </w:rPr>
          <w:t>micahelias@gmail.com</w:t>
        </w:r>
      </w:hyperlink>
    </w:p>
    <w:p w14:paraId="4111FC65" w14:textId="6800DDFB" w:rsidR="00613EB5" w:rsidRPr="00B62D02" w:rsidRDefault="0089545B" w:rsidP="002935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  <w:smallCaps/>
        </w:rPr>
        <w:t>Office hours</w:t>
      </w:r>
      <w:r w:rsidR="00613EB5" w:rsidRPr="00B62D02">
        <w:rPr>
          <w:rFonts w:ascii="Garamond" w:hAnsi="Garamond" w:cs="Helvetica"/>
        </w:rPr>
        <w:t xml:space="preserve">: </w:t>
      </w:r>
      <w:r w:rsidR="002B09E6" w:rsidRPr="00B62D02">
        <w:rPr>
          <w:rFonts w:ascii="Garamond" w:hAnsi="Garamond" w:cs="Helvetica"/>
        </w:rPr>
        <w:t xml:space="preserve"> </w:t>
      </w:r>
      <w:r w:rsidRPr="00B62D02">
        <w:rPr>
          <w:rFonts w:ascii="Garamond" w:hAnsi="Garamond" w:cs="Helvetica"/>
        </w:rPr>
        <w:t>Tue 1:30-3pm, and by appointment. Stokes N245</w:t>
      </w:r>
    </w:p>
    <w:p w14:paraId="382CD347" w14:textId="2A0A2115" w:rsidR="00613EB5" w:rsidRPr="00B62D02" w:rsidRDefault="0089545B" w:rsidP="00274D6C">
      <w:pPr>
        <w:rPr>
          <w:rFonts w:ascii="Garamond" w:eastAsia="Times New Roman" w:hAnsi="Garamond" w:cs="Arial"/>
          <w:color w:val="222222"/>
        </w:rPr>
      </w:pPr>
      <w:r w:rsidRPr="00B62D02">
        <w:rPr>
          <w:rFonts w:ascii="Garamond" w:hAnsi="Garamond" w:cs="Helvetica"/>
          <w:smallCaps/>
        </w:rPr>
        <w:t>Course Time:</w:t>
      </w:r>
      <w:r w:rsidRPr="00B62D02">
        <w:rPr>
          <w:rFonts w:ascii="Garamond" w:hAnsi="Garamond" w:cs="Helvetica"/>
        </w:rPr>
        <w:t xml:space="preserve"> Tue</w:t>
      </w:r>
      <w:r w:rsidR="00DD0628">
        <w:rPr>
          <w:rFonts w:ascii="Garamond" w:hAnsi="Garamond" w:cs="Helvetica"/>
        </w:rPr>
        <w:t>/Thurs</w:t>
      </w:r>
      <w:r w:rsidR="00613EB5" w:rsidRPr="00B62D02">
        <w:rPr>
          <w:rFonts w:ascii="Garamond" w:hAnsi="Garamond" w:cs="Helvetica"/>
        </w:rPr>
        <w:t xml:space="preserve"> </w:t>
      </w:r>
      <w:r w:rsidR="00EA4121">
        <w:rPr>
          <w:rFonts w:ascii="Garamond" w:hAnsi="Garamond" w:cs="Helvetica"/>
        </w:rPr>
        <w:t>3-4:15pm</w:t>
      </w:r>
    </w:p>
    <w:p w14:paraId="64902165" w14:textId="7E5FEB2A" w:rsidR="00613EB5" w:rsidRPr="00B62D02" w:rsidRDefault="0089545B" w:rsidP="002935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  <w:smallCaps/>
        </w:rPr>
        <w:t>Location</w:t>
      </w:r>
      <w:r w:rsidR="00DD0628">
        <w:rPr>
          <w:rFonts w:ascii="Garamond" w:hAnsi="Garamond" w:cs="Helvetica"/>
        </w:rPr>
        <w:t>: Stokes 301</w:t>
      </w:r>
      <w:r w:rsidRPr="00B62D02">
        <w:rPr>
          <w:rFonts w:ascii="Garamond" w:hAnsi="Garamond" w:cs="Helvetica"/>
        </w:rPr>
        <w:t>N</w:t>
      </w:r>
    </w:p>
    <w:p w14:paraId="2EC785CB" w14:textId="77777777" w:rsidR="00837E3F" w:rsidRPr="00B62D02" w:rsidRDefault="00837E3F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4F5EBE63" w14:textId="77777777" w:rsidR="00096870" w:rsidRPr="00B62D02" w:rsidRDefault="00096870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2FAFA0BF" w14:textId="683B91C1" w:rsidR="009B7159" w:rsidRPr="00B62D02" w:rsidRDefault="006A2689" w:rsidP="00B62D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  <w:r w:rsidRPr="00B62D02">
        <w:rPr>
          <w:rFonts w:ascii="Garamond" w:hAnsi="Garamond" w:cs="Helvetica"/>
          <w:b/>
          <w:smallCaps/>
        </w:rPr>
        <w:t>Course Description</w:t>
      </w:r>
      <w:r w:rsidR="003113B4" w:rsidRPr="00B62D02">
        <w:rPr>
          <w:rFonts w:ascii="Garamond" w:hAnsi="Garamond" w:cs="Helvetica"/>
          <w:b/>
          <w:smallCaps/>
        </w:rPr>
        <w:t xml:space="preserve"> and Goals</w:t>
      </w:r>
    </w:p>
    <w:p w14:paraId="3D68A058" w14:textId="0308672A" w:rsidR="00F9768E" w:rsidRPr="00B62D02" w:rsidRDefault="002B7CFD" w:rsidP="00B62D02">
      <w:pPr>
        <w:jc w:val="both"/>
        <w:rPr>
          <w:rFonts w:ascii="Garamond" w:eastAsia="Times New Roman" w:hAnsi="Garamond"/>
        </w:rPr>
      </w:pPr>
      <w:r>
        <w:rPr>
          <w:rFonts w:ascii="Garamond" w:eastAsia="Times New Roman" w:hAnsi="Garamond" w:cs="Arial"/>
          <w:color w:val="222222"/>
          <w:shd w:val="clear" w:color="auto" w:fill="FFFFFF"/>
        </w:rPr>
        <w:t xml:space="preserve">This course focuses on </w:t>
      </w:r>
      <w:r w:rsidR="002B5A2E">
        <w:rPr>
          <w:rFonts w:ascii="Garamond" w:eastAsia="Times New Roman" w:hAnsi="Garamond" w:cs="Arial"/>
          <w:color w:val="222222"/>
          <w:shd w:val="clear" w:color="auto" w:fill="FFFFFF"/>
        </w:rPr>
        <w:t xml:space="preserve">Kant’s book </w:t>
      </w:r>
      <w:r w:rsidR="00C724E7">
        <w:rPr>
          <w:rFonts w:ascii="Garamond" w:eastAsia="Times New Roman" w:hAnsi="Garamond" w:cs="Arial"/>
          <w:i/>
          <w:color w:val="222222"/>
          <w:shd w:val="clear" w:color="auto" w:fill="FFFFFF"/>
        </w:rPr>
        <w:t>Religion Within the Boundaries</w:t>
      </w:r>
      <w:r w:rsidR="002B5A2E">
        <w:rPr>
          <w:rFonts w:ascii="Garamond" w:eastAsia="Times New Roman" w:hAnsi="Garamond" w:cs="Arial"/>
          <w:i/>
          <w:color w:val="222222"/>
          <w:shd w:val="clear" w:color="auto" w:fill="FFFFFF"/>
        </w:rPr>
        <w:t xml:space="preserve"> of Mere Reason</w:t>
      </w:r>
      <w:r>
        <w:rPr>
          <w:rFonts w:ascii="Garamond" w:eastAsia="Times New Roman" w:hAnsi="Garamond" w:cs="Arial"/>
          <w:color w:val="222222"/>
          <w:shd w:val="clear" w:color="auto" w:fill="FFFFFF"/>
        </w:rPr>
        <w:t xml:space="preserve">. To prepare for reading Kant’s </w:t>
      </w:r>
      <w:r>
        <w:rPr>
          <w:rFonts w:ascii="Garamond" w:eastAsia="Times New Roman" w:hAnsi="Garamond" w:cs="Arial"/>
          <w:i/>
          <w:color w:val="222222"/>
          <w:shd w:val="clear" w:color="auto" w:fill="FFFFFF"/>
        </w:rPr>
        <w:t>Religion</w:t>
      </w:r>
      <w:r>
        <w:rPr>
          <w:rFonts w:ascii="Garamond" w:eastAsia="Times New Roman" w:hAnsi="Garamond" w:cs="Arial"/>
          <w:color w:val="222222"/>
          <w:shd w:val="clear" w:color="auto" w:fill="FFFFFF"/>
        </w:rPr>
        <w:t xml:space="preserve">, we will first read sections of </w:t>
      </w:r>
      <w:r w:rsidR="0089545B" w:rsidRPr="00B62D02">
        <w:rPr>
          <w:rFonts w:ascii="Garamond" w:eastAsia="Times New Roman" w:hAnsi="Garamond" w:cs="Arial"/>
          <w:color w:val="222222"/>
          <w:shd w:val="clear" w:color="auto" w:fill="FFFFFF"/>
        </w:rPr>
        <w:t>the </w:t>
      </w:r>
      <w:r>
        <w:rPr>
          <w:rFonts w:ascii="Garamond" w:eastAsia="Times New Roman" w:hAnsi="Garamond" w:cs="Arial"/>
          <w:i/>
          <w:iCs/>
          <w:color w:val="222222"/>
          <w:shd w:val="clear" w:color="auto" w:fill="FFFFFF"/>
        </w:rPr>
        <w:t>Critique of Practical Reason.</w:t>
      </w:r>
    </w:p>
    <w:p w14:paraId="00BAC6AB" w14:textId="77777777" w:rsidR="00096870" w:rsidRDefault="00096870" w:rsidP="00B62D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</w:p>
    <w:p w14:paraId="62D811FB" w14:textId="77777777" w:rsidR="00244EDF" w:rsidRPr="00B62D02" w:rsidRDefault="00244EDF" w:rsidP="00B62D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</w:p>
    <w:p w14:paraId="08C37A31" w14:textId="77777777" w:rsidR="006A2689" w:rsidRPr="00B62D02" w:rsidRDefault="006A2689" w:rsidP="00B62D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  <w:r w:rsidRPr="00B62D02">
        <w:rPr>
          <w:rFonts w:ascii="Garamond" w:hAnsi="Garamond" w:cs="Helvetica"/>
          <w:b/>
          <w:smallCaps/>
        </w:rPr>
        <w:t>Texts</w:t>
      </w:r>
    </w:p>
    <w:p w14:paraId="124EDAD7" w14:textId="77777777" w:rsidR="00244EDF" w:rsidRDefault="00244EDF" w:rsidP="00B62D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094569C9" w14:textId="5015D2D4" w:rsidR="00946F86" w:rsidRDefault="00946F86" w:rsidP="00B62D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u w:val="single"/>
        </w:rPr>
      </w:pPr>
      <w:r w:rsidRPr="00B62D02">
        <w:rPr>
          <w:rFonts w:ascii="Garamond" w:hAnsi="Garamond" w:cs="Helvetica"/>
          <w:u w:val="single"/>
        </w:rPr>
        <w:t>Required</w:t>
      </w:r>
    </w:p>
    <w:p w14:paraId="0986CFE8" w14:textId="77777777" w:rsidR="00886CB0" w:rsidRPr="00B62D02" w:rsidRDefault="00886CB0" w:rsidP="00B62D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31D2554B" w14:textId="53065142" w:rsidR="00946F86" w:rsidRPr="004B3146" w:rsidRDefault="004B3146" w:rsidP="004B3146">
      <w:pPr>
        <w:pStyle w:val="ListParagraph"/>
        <w:widowControl w:val="0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eastAsia="Times New Roman" w:hAnsi="Garamond" w:cs="Arial"/>
          <w:i/>
          <w:color w:val="222222"/>
        </w:rPr>
      </w:pPr>
      <w:r>
        <w:rPr>
          <w:rFonts w:ascii="Garamond" w:eastAsia="Times New Roman" w:hAnsi="Garamond" w:cs="Arial"/>
          <w:color w:val="222222"/>
        </w:rPr>
        <w:t xml:space="preserve"> </w:t>
      </w:r>
      <w:r w:rsidR="003113B4" w:rsidRPr="004B3146">
        <w:rPr>
          <w:rFonts w:ascii="Garamond" w:eastAsia="Times New Roman" w:hAnsi="Garamond" w:cs="Arial"/>
          <w:color w:val="222222"/>
        </w:rPr>
        <w:t>KANT</w:t>
      </w:r>
      <w:r w:rsidR="00CF389B" w:rsidRPr="004B3146">
        <w:rPr>
          <w:rFonts w:ascii="Garamond" w:eastAsia="Times New Roman" w:hAnsi="Garamond" w:cs="Arial"/>
          <w:color w:val="222222"/>
        </w:rPr>
        <w:t xml:space="preserve">  </w:t>
      </w:r>
      <w:r w:rsidR="003113B4" w:rsidRPr="004B3146">
        <w:rPr>
          <w:rFonts w:ascii="Garamond" w:eastAsia="Times New Roman" w:hAnsi="Garamond" w:cs="Arial"/>
          <w:bCs/>
          <w:i/>
          <w:color w:val="222222"/>
        </w:rPr>
        <w:t>Practical Philosophy</w:t>
      </w:r>
      <w:r w:rsidR="003113B4" w:rsidRPr="004B3146">
        <w:rPr>
          <w:rFonts w:ascii="Garamond" w:eastAsia="Times New Roman" w:hAnsi="Garamond" w:cs="Arial"/>
          <w:i/>
          <w:color w:val="222222"/>
        </w:rPr>
        <w:t xml:space="preserve"> </w:t>
      </w:r>
      <w:r w:rsidR="0089545B" w:rsidRPr="004B3146">
        <w:rPr>
          <w:rFonts w:ascii="Garamond" w:eastAsia="Times New Roman" w:hAnsi="Garamond" w:cs="Arial"/>
          <w:color w:val="222222"/>
        </w:rPr>
        <w:t>(Cambridge: 1996)</w:t>
      </w:r>
      <w:r w:rsidR="00282124" w:rsidRPr="004B3146">
        <w:rPr>
          <w:rFonts w:ascii="Garamond" w:eastAsia="Times New Roman" w:hAnsi="Garamond" w:cs="Arial"/>
          <w:color w:val="222222"/>
        </w:rPr>
        <w:t xml:space="preserve">  - or some other version of </w:t>
      </w:r>
      <w:proofErr w:type="spellStart"/>
      <w:r w:rsidR="00282124" w:rsidRPr="004B3146">
        <w:rPr>
          <w:rFonts w:ascii="Garamond" w:eastAsia="Times New Roman" w:hAnsi="Garamond" w:cs="Arial"/>
          <w:i/>
          <w:color w:val="222222"/>
        </w:rPr>
        <w:t>KpV</w:t>
      </w:r>
      <w:proofErr w:type="spellEnd"/>
    </w:p>
    <w:p w14:paraId="2D5D043D" w14:textId="27C17B0E" w:rsidR="004B3146" w:rsidRPr="004B3146" w:rsidRDefault="004B3146" w:rsidP="004B3146">
      <w:pPr>
        <w:pStyle w:val="ListParagraph"/>
        <w:widowControl w:val="0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i/>
        </w:rPr>
      </w:pPr>
      <w:r>
        <w:rPr>
          <w:rFonts w:ascii="Garamond" w:eastAsia="Times New Roman" w:hAnsi="Garamond" w:cs="Arial"/>
          <w:color w:val="222222"/>
        </w:rPr>
        <w:t xml:space="preserve"> </w:t>
      </w:r>
      <w:r w:rsidR="00EC77D6" w:rsidRPr="004B3146">
        <w:rPr>
          <w:rFonts w:ascii="Garamond" w:eastAsia="Times New Roman" w:hAnsi="Garamond" w:cs="Arial"/>
          <w:color w:val="222222"/>
        </w:rPr>
        <w:t>REATH &amp; TIMMERMAN (</w:t>
      </w:r>
      <w:proofErr w:type="spellStart"/>
      <w:r w:rsidR="00EC77D6" w:rsidRPr="004B3146">
        <w:rPr>
          <w:rFonts w:ascii="Garamond" w:eastAsia="Times New Roman" w:hAnsi="Garamond" w:cs="Arial"/>
          <w:color w:val="222222"/>
        </w:rPr>
        <w:t>e</w:t>
      </w:r>
      <w:r w:rsidR="0089545B" w:rsidRPr="004B3146">
        <w:rPr>
          <w:rFonts w:ascii="Garamond" w:eastAsia="Times New Roman" w:hAnsi="Garamond" w:cs="Arial"/>
          <w:color w:val="222222"/>
        </w:rPr>
        <w:t>ds</w:t>
      </w:r>
      <w:proofErr w:type="spellEnd"/>
      <w:r w:rsidR="0089545B" w:rsidRPr="004B3146">
        <w:rPr>
          <w:rFonts w:ascii="Garamond" w:eastAsia="Times New Roman" w:hAnsi="Garamond" w:cs="Arial"/>
          <w:color w:val="222222"/>
        </w:rPr>
        <w:t xml:space="preserve">) </w:t>
      </w:r>
      <w:r w:rsidR="0089545B" w:rsidRPr="004B3146">
        <w:rPr>
          <w:rFonts w:ascii="Garamond" w:eastAsia="Times New Roman" w:hAnsi="Garamond" w:cs="Arial"/>
          <w:i/>
          <w:color w:val="222222"/>
        </w:rPr>
        <w:t xml:space="preserve">Kant’s </w:t>
      </w:r>
      <w:r w:rsidR="0089545B" w:rsidRPr="004B3146">
        <w:rPr>
          <w:rFonts w:ascii="Garamond" w:eastAsia="Times New Roman" w:hAnsi="Garamond" w:cs="Arial"/>
          <w:color w:val="222222"/>
        </w:rPr>
        <w:t>Critique of Practical Reason</w:t>
      </w:r>
      <w:r w:rsidR="0089545B" w:rsidRPr="004B3146">
        <w:rPr>
          <w:rFonts w:ascii="Garamond" w:eastAsia="Times New Roman" w:hAnsi="Garamond" w:cs="Arial"/>
          <w:i/>
          <w:color w:val="222222"/>
        </w:rPr>
        <w:t xml:space="preserve">: A Critical Guide </w:t>
      </w:r>
      <w:r w:rsidR="0089545B" w:rsidRPr="004B3146">
        <w:rPr>
          <w:rFonts w:ascii="Garamond" w:eastAsia="Times New Roman" w:hAnsi="Garamond" w:cs="Arial"/>
          <w:color w:val="222222"/>
        </w:rPr>
        <w:t>(Cambridge: 2010)</w:t>
      </w:r>
    </w:p>
    <w:p w14:paraId="04305B0C" w14:textId="6FDC0789" w:rsidR="004B3146" w:rsidRPr="004B3146" w:rsidRDefault="004B3146" w:rsidP="004B3146">
      <w:pPr>
        <w:pStyle w:val="ListParagraph"/>
        <w:widowControl w:val="0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i/>
        </w:rPr>
      </w:pPr>
      <w:r>
        <w:rPr>
          <w:rFonts w:ascii="Garamond" w:eastAsia="Times New Roman" w:hAnsi="Garamond" w:cs="Arial"/>
          <w:color w:val="222222"/>
        </w:rPr>
        <w:t xml:space="preserve"> </w:t>
      </w:r>
      <w:r w:rsidR="00282124" w:rsidRPr="004B3146">
        <w:rPr>
          <w:rFonts w:ascii="Garamond" w:eastAsia="Times New Roman" w:hAnsi="Garamond" w:cs="Arial"/>
          <w:color w:val="222222"/>
        </w:rPr>
        <w:t xml:space="preserve">KANT  </w:t>
      </w:r>
      <w:r w:rsidR="00C724E7" w:rsidRPr="004B3146">
        <w:rPr>
          <w:rFonts w:ascii="Garamond" w:eastAsia="Times New Roman" w:hAnsi="Garamond" w:cs="Arial"/>
          <w:i/>
          <w:color w:val="222222"/>
        </w:rPr>
        <w:t xml:space="preserve">Religion </w:t>
      </w:r>
      <w:proofErr w:type="spellStart"/>
      <w:r w:rsidR="00C724E7" w:rsidRPr="004B3146">
        <w:rPr>
          <w:rFonts w:ascii="Garamond" w:eastAsia="Times New Roman" w:hAnsi="Garamond" w:cs="Arial"/>
          <w:i/>
          <w:color w:val="222222"/>
        </w:rPr>
        <w:t>Witin</w:t>
      </w:r>
      <w:proofErr w:type="spellEnd"/>
      <w:r w:rsidR="00C724E7" w:rsidRPr="004B3146">
        <w:rPr>
          <w:rFonts w:ascii="Garamond" w:eastAsia="Times New Roman" w:hAnsi="Garamond" w:cs="Arial"/>
          <w:i/>
          <w:color w:val="222222"/>
        </w:rPr>
        <w:t xml:space="preserve"> the Boundaries of Mere Reason  </w:t>
      </w:r>
      <w:r w:rsidR="00C724E7" w:rsidRPr="004B3146">
        <w:rPr>
          <w:rFonts w:ascii="Garamond" w:eastAsia="Times New Roman" w:hAnsi="Garamond" w:cs="Arial"/>
          <w:color w:val="222222"/>
        </w:rPr>
        <w:t>(Cambridge</w:t>
      </w:r>
      <w:r w:rsidR="00EC77D6" w:rsidRPr="004B3146">
        <w:rPr>
          <w:rFonts w:ascii="Garamond" w:eastAsia="Times New Roman" w:hAnsi="Garamond" w:cs="Arial"/>
          <w:color w:val="222222"/>
        </w:rPr>
        <w:t>:</w:t>
      </w:r>
      <w:r w:rsidR="00C724E7" w:rsidRPr="004B3146">
        <w:rPr>
          <w:rFonts w:ascii="Garamond" w:eastAsia="Times New Roman" w:hAnsi="Garamond" w:cs="Arial"/>
          <w:color w:val="222222"/>
        </w:rPr>
        <w:t xml:space="preserve"> </w:t>
      </w:r>
      <w:r w:rsidR="00FD2A46" w:rsidRPr="004B3146">
        <w:rPr>
          <w:rFonts w:ascii="Garamond" w:eastAsia="Times New Roman" w:hAnsi="Garamond" w:cs="Arial"/>
          <w:color w:val="222222"/>
        </w:rPr>
        <w:t>1999)</w:t>
      </w:r>
    </w:p>
    <w:p w14:paraId="0A9E10DE" w14:textId="24390048" w:rsidR="008162A4" w:rsidRPr="004B3146" w:rsidRDefault="004B3146" w:rsidP="004B3146">
      <w:pPr>
        <w:pStyle w:val="ListParagraph"/>
        <w:widowControl w:val="0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i/>
        </w:rPr>
      </w:pPr>
      <w:r>
        <w:rPr>
          <w:rFonts w:ascii="Garamond" w:eastAsia="Times New Roman" w:hAnsi="Garamond" w:cs="Arial"/>
          <w:color w:val="222222"/>
        </w:rPr>
        <w:t xml:space="preserve"> </w:t>
      </w:r>
      <w:r w:rsidR="00695908" w:rsidRPr="004B3146">
        <w:rPr>
          <w:rFonts w:ascii="Garamond" w:eastAsia="Times New Roman" w:hAnsi="Garamond" w:cs="Arial"/>
          <w:color w:val="222222"/>
        </w:rPr>
        <w:t>MICHAELSON</w:t>
      </w:r>
      <w:r w:rsidR="00EC77D6" w:rsidRPr="004B3146">
        <w:rPr>
          <w:rFonts w:ascii="Garamond" w:eastAsia="Times New Roman" w:hAnsi="Garamond" w:cs="Arial"/>
          <w:color w:val="222222"/>
        </w:rPr>
        <w:t xml:space="preserve"> (</w:t>
      </w:r>
      <w:proofErr w:type="spellStart"/>
      <w:r w:rsidR="00EC77D6" w:rsidRPr="004B3146">
        <w:rPr>
          <w:rFonts w:ascii="Garamond" w:eastAsia="Times New Roman" w:hAnsi="Garamond" w:cs="Arial"/>
          <w:color w:val="222222"/>
        </w:rPr>
        <w:t>ed</w:t>
      </w:r>
      <w:proofErr w:type="spellEnd"/>
      <w:r w:rsidR="00EC77D6" w:rsidRPr="004B3146">
        <w:rPr>
          <w:rFonts w:ascii="Garamond" w:eastAsia="Times New Roman" w:hAnsi="Garamond" w:cs="Arial"/>
          <w:color w:val="222222"/>
        </w:rPr>
        <w:t>)</w:t>
      </w:r>
      <w:r w:rsidR="008162A4" w:rsidRPr="004B3146">
        <w:rPr>
          <w:rFonts w:ascii="Garamond" w:eastAsia="Times New Roman" w:hAnsi="Garamond" w:cs="Arial"/>
          <w:color w:val="222222"/>
        </w:rPr>
        <w:t xml:space="preserve"> </w:t>
      </w:r>
      <w:r w:rsidR="008162A4" w:rsidRPr="004B3146">
        <w:rPr>
          <w:rFonts w:ascii="Garamond" w:eastAsia="Times New Roman" w:hAnsi="Garamond" w:cs="Arial"/>
          <w:i/>
          <w:color w:val="222222"/>
        </w:rPr>
        <w:t xml:space="preserve">Kant’s </w:t>
      </w:r>
      <w:r w:rsidR="008162A4" w:rsidRPr="004B3146">
        <w:rPr>
          <w:rFonts w:ascii="Garamond" w:eastAsia="Times New Roman" w:hAnsi="Garamond" w:cs="Arial"/>
          <w:color w:val="222222"/>
        </w:rPr>
        <w:t xml:space="preserve">Religion Within the Boundaries of Mere </w:t>
      </w:r>
      <w:r w:rsidR="00AF4E55" w:rsidRPr="004B3146">
        <w:rPr>
          <w:rFonts w:ascii="Garamond" w:eastAsia="Times New Roman" w:hAnsi="Garamond" w:cs="Arial"/>
          <w:color w:val="222222"/>
        </w:rPr>
        <w:t xml:space="preserve">Reason: </w:t>
      </w:r>
      <w:r w:rsidR="00AF4E55" w:rsidRPr="004B3146">
        <w:rPr>
          <w:rFonts w:ascii="Garamond" w:eastAsia="Times New Roman" w:hAnsi="Garamond" w:cs="Arial"/>
          <w:i/>
          <w:color w:val="222222"/>
        </w:rPr>
        <w:t>A Critical Guide</w:t>
      </w:r>
      <w:r w:rsidR="00AF4E55" w:rsidRPr="004B3146">
        <w:rPr>
          <w:rFonts w:ascii="Garamond" w:eastAsia="Times New Roman" w:hAnsi="Garamond" w:cs="Arial"/>
          <w:color w:val="222222"/>
        </w:rPr>
        <w:t xml:space="preserve"> </w:t>
      </w:r>
      <w:r w:rsidRPr="004B3146">
        <w:rPr>
          <w:rFonts w:ascii="Garamond" w:eastAsia="Times New Roman" w:hAnsi="Garamond" w:cs="Arial"/>
          <w:color w:val="222222"/>
        </w:rPr>
        <w:t>(Cambridge: 2014)</w:t>
      </w:r>
    </w:p>
    <w:p w14:paraId="36CBC1F2" w14:textId="77777777" w:rsidR="008C7922" w:rsidRPr="008C7922" w:rsidRDefault="008C7922" w:rsidP="00B62D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64F1EF1D" w14:textId="77777777" w:rsidR="00244EDF" w:rsidRPr="00B62D02" w:rsidRDefault="00244EDF" w:rsidP="00B62D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</w:p>
    <w:p w14:paraId="77099FE2" w14:textId="14368E2F" w:rsidR="006A2689" w:rsidRPr="00B62D02" w:rsidRDefault="006A2689" w:rsidP="00B62D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  <w:b/>
          <w:smallCaps/>
        </w:rPr>
        <w:t>Course Requirements</w:t>
      </w:r>
    </w:p>
    <w:p w14:paraId="52219214" w14:textId="4F9DB589" w:rsidR="006A2689" w:rsidRPr="00B62D02" w:rsidRDefault="006A2689" w:rsidP="00B62D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</w:rPr>
        <w:t xml:space="preserve">I) </w:t>
      </w:r>
      <w:r w:rsidR="003113B4" w:rsidRPr="00B62D02">
        <w:rPr>
          <w:rFonts w:ascii="Garamond" w:hAnsi="Garamond" w:cs="Helvetica"/>
          <w:smallCaps/>
        </w:rPr>
        <w:t xml:space="preserve">Attendance and </w:t>
      </w:r>
      <w:r w:rsidRPr="00B62D02">
        <w:rPr>
          <w:rFonts w:ascii="Garamond" w:hAnsi="Garamond" w:cs="Helvetica"/>
          <w:smallCaps/>
        </w:rPr>
        <w:t>Participation.</w:t>
      </w:r>
      <w:r w:rsidRPr="00B62D02">
        <w:rPr>
          <w:rFonts w:ascii="Garamond" w:hAnsi="Garamond" w:cs="Helvetica"/>
        </w:rPr>
        <w:t xml:space="preserve"> </w:t>
      </w:r>
      <w:r w:rsidR="0064692C" w:rsidRPr="00B62D02">
        <w:rPr>
          <w:rFonts w:ascii="Garamond" w:hAnsi="Garamond" w:cs="Helvetica"/>
        </w:rPr>
        <w:t xml:space="preserve">If you choose to take this class, it is mandatory to attend the seminar and participate actively. </w:t>
      </w:r>
      <w:r w:rsidR="00B62D02">
        <w:rPr>
          <w:rFonts w:ascii="Garamond" w:hAnsi="Garamond" w:cs="Helvetica"/>
        </w:rPr>
        <w:t xml:space="preserve">You will </w:t>
      </w:r>
      <w:r w:rsidR="003969E5">
        <w:rPr>
          <w:rFonts w:ascii="Garamond" w:hAnsi="Garamond" w:cs="Helvetica"/>
        </w:rPr>
        <w:t xml:space="preserve">also be required to post </w:t>
      </w:r>
      <w:r w:rsidR="008C7922">
        <w:rPr>
          <w:rFonts w:ascii="Garamond" w:hAnsi="Garamond" w:cs="Helvetica"/>
        </w:rPr>
        <w:t>questions/</w:t>
      </w:r>
      <w:r w:rsidR="00B62D02">
        <w:rPr>
          <w:rFonts w:ascii="Garamond" w:hAnsi="Garamond" w:cs="Helvetica"/>
        </w:rPr>
        <w:t xml:space="preserve">comments on the readings, by </w:t>
      </w:r>
      <w:r w:rsidR="00B62D02" w:rsidRPr="00B62D02">
        <w:rPr>
          <w:rFonts w:ascii="Garamond" w:hAnsi="Garamond" w:cs="Helvetica"/>
          <w:u w:val="single"/>
        </w:rPr>
        <w:t>noon</w:t>
      </w:r>
      <w:r w:rsidR="00B62D02">
        <w:rPr>
          <w:rFonts w:ascii="Garamond" w:hAnsi="Garamond" w:cs="Helvetica"/>
        </w:rPr>
        <w:t xml:space="preserve"> on the day of each seminar meeting. </w:t>
      </w:r>
      <w:r w:rsidR="00476141">
        <w:rPr>
          <w:rFonts w:ascii="Garamond" w:hAnsi="Garamond" w:cs="Helvetica"/>
        </w:rPr>
        <w:t>Each person will also give a short (ungraded) presentation on one day of class.</w:t>
      </w:r>
    </w:p>
    <w:p w14:paraId="3CAE6B66" w14:textId="77777777" w:rsidR="00F9768E" w:rsidRPr="00B62D02" w:rsidRDefault="00F9768E" w:rsidP="00B62D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6CEDD82A" w14:textId="667F950C" w:rsidR="006A2689" w:rsidRPr="00B62D02" w:rsidRDefault="006A2689" w:rsidP="00B62D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  <w:smallCaps/>
        </w:rPr>
        <w:t>II) Assignments</w:t>
      </w:r>
      <w:r w:rsidR="0064692C" w:rsidRPr="00B62D02">
        <w:rPr>
          <w:rFonts w:ascii="Garamond" w:hAnsi="Garamond" w:cs="Helvetica"/>
          <w:smallCaps/>
        </w:rPr>
        <w:t>:</w:t>
      </w:r>
    </w:p>
    <w:p w14:paraId="5156E4F7" w14:textId="279812CB" w:rsidR="00E86BBE" w:rsidRPr="00B62D02" w:rsidRDefault="0089545B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</w:rPr>
        <w:t>Final Paper (app</w:t>
      </w:r>
      <w:r w:rsidR="00A64E9A">
        <w:rPr>
          <w:rFonts w:ascii="Garamond" w:hAnsi="Garamond" w:cs="Helvetica"/>
        </w:rPr>
        <w:t xml:space="preserve">roximately 20-25 </w:t>
      </w:r>
      <w:r w:rsidRPr="00B62D02">
        <w:rPr>
          <w:rFonts w:ascii="Garamond" w:hAnsi="Garamond" w:cs="Helvetica"/>
        </w:rPr>
        <w:t>pages</w:t>
      </w:r>
      <w:r w:rsidR="00A64E9A">
        <w:rPr>
          <w:rFonts w:ascii="Garamond" w:hAnsi="Garamond" w:cs="Helvetica"/>
        </w:rPr>
        <w:t>, double-spaced</w:t>
      </w:r>
      <w:r w:rsidRPr="00B62D02">
        <w:rPr>
          <w:rFonts w:ascii="Garamond" w:hAnsi="Garamond" w:cs="Helvetica"/>
        </w:rPr>
        <w:t>)</w:t>
      </w:r>
      <w:r w:rsidR="001827D0">
        <w:rPr>
          <w:rFonts w:ascii="Garamond" w:hAnsi="Garamond" w:cs="Helvetica"/>
        </w:rPr>
        <w:t>. Undergraduate students may choose to write two shorter papers, worth 40</w:t>
      </w:r>
      <w:r w:rsidR="00883427">
        <w:rPr>
          <w:rFonts w:ascii="Garamond" w:hAnsi="Garamond" w:cs="Helvetica"/>
        </w:rPr>
        <w:t>% and 60% of your grade, respectively. Please speak with me if you would like to pursue this option.</w:t>
      </w:r>
    </w:p>
    <w:p w14:paraId="1D51572E" w14:textId="77777777" w:rsidR="00F9768E" w:rsidRDefault="00F9768E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61371C3A" w14:textId="77777777" w:rsidR="00244EDF" w:rsidRPr="00B62D02" w:rsidRDefault="00244EDF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25FE0A56" w14:textId="3AD67FA2" w:rsidR="0089545B" w:rsidRPr="00B62D02" w:rsidRDefault="0089545B" w:rsidP="0089545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  <w:r w:rsidRPr="00B62D02">
        <w:rPr>
          <w:rFonts w:ascii="Garamond" w:hAnsi="Garamond" w:cs="Helvetica"/>
          <w:b/>
          <w:smallCaps/>
        </w:rPr>
        <w:t xml:space="preserve">Grading </w:t>
      </w:r>
    </w:p>
    <w:p w14:paraId="1FBF8B3F" w14:textId="028DA9F9" w:rsidR="0089545B" w:rsidRPr="00B62D02" w:rsidRDefault="0089545B" w:rsidP="0089545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</w:rPr>
        <w:t>You will receive both letter and numerical grade. Numerical and letter grades correspond as follows:</w:t>
      </w:r>
    </w:p>
    <w:p w14:paraId="124DC409" w14:textId="77777777" w:rsidR="0089545B" w:rsidRPr="00B62D02" w:rsidRDefault="0089545B" w:rsidP="0089545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</w:rPr>
        <w:t xml:space="preserve">A  94  – 100 </w:t>
      </w:r>
      <w:r w:rsidRPr="00B62D02">
        <w:rPr>
          <w:rFonts w:ascii="Garamond" w:hAnsi="Garamond" w:cs="Helvetica"/>
        </w:rPr>
        <w:tab/>
        <w:t>A-    90 – 93.99</w:t>
      </w:r>
      <w:r w:rsidRPr="00B62D02">
        <w:rPr>
          <w:rFonts w:ascii="Garamond" w:hAnsi="Garamond" w:cs="Helvetica"/>
        </w:rPr>
        <w:tab/>
      </w:r>
      <w:r w:rsidRPr="00B62D02">
        <w:rPr>
          <w:rFonts w:ascii="Garamond" w:hAnsi="Garamond" w:cs="Helvetica"/>
        </w:rPr>
        <w:tab/>
      </w:r>
    </w:p>
    <w:p w14:paraId="4C664012" w14:textId="77777777" w:rsidR="0089545B" w:rsidRPr="00B62D02" w:rsidRDefault="0089545B" w:rsidP="0089545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</w:rPr>
        <w:t>B+ 87 – 89.99</w:t>
      </w:r>
      <w:r w:rsidRPr="00B62D02">
        <w:rPr>
          <w:rFonts w:ascii="Garamond" w:hAnsi="Garamond" w:cs="Helvetica"/>
        </w:rPr>
        <w:tab/>
        <w:t>B     84 –  86.99</w:t>
      </w:r>
      <w:r w:rsidRPr="00B62D02">
        <w:rPr>
          <w:rFonts w:ascii="Garamond" w:hAnsi="Garamond" w:cs="Helvetica"/>
        </w:rPr>
        <w:tab/>
      </w:r>
      <w:r w:rsidRPr="00B62D02">
        <w:rPr>
          <w:rFonts w:ascii="Garamond" w:hAnsi="Garamond" w:cs="Helvetica"/>
        </w:rPr>
        <w:tab/>
        <w:t>B-   80 – 83.99</w:t>
      </w:r>
      <w:r w:rsidRPr="00B62D02">
        <w:rPr>
          <w:rFonts w:ascii="Garamond" w:hAnsi="Garamond" w:cs="Helvetica"/>
        </w:rPr>
        <w:tab/>
      </w:r>
      <w:r w:rsidRPr="00B62D02">
        <w:rPr>
          <w:rFonts w:ascii="Garamond" w:hAnsi="Garamond" w:cs="Helvetica"/>
        </w:rPr>
        <w:tab/>
        <w:t xml:space="preserve"> </w:t>
      </w:r>
    </w:p>
    <w:p w14:paraId="09B4D23A" w14:textId="77777777" w:rsidR="0089545B" w:rsidRPr="00B62D02" w:rsidRDefault="0089545B" w:rsidP="0089545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</w:rPr>
        <w:t>C+ 77 – 79.99</w:t>
      </w:r>
      <w:r w:rsidRPr="00B62D02">
        <w:rPr>
          <w:rFonts w:ascii="Garamond" w:hAnsi="Garamond" w:cs="Helvetica"/>
        </w:rPr>
        <w:tab/>
        <w:t>C     74 – 76.99</w:t>
      </w:r>
      <w:r w:rsidRPr="00B62D02">
        <w:rPr>
          <w:rFonts w:ascii="Garamond" w:hAnsi="Garamond" w:cs="Helvetica"/>
        </w:rPr>
        <w:tab/>
      </w:r>
      <w:r w:rsidRPr="00B62D02">
        <w:rPr>
          <w:rFonts w:ascii="Garamond" w:hAnsi="Garamond" w:cs="Helvetica"/>
        </w:rPr>
        <w:tab/>
        <w:t>C-   70 – 73.99</w:t>
      </w:r>
    </w:p>
    <w:p w14:paraId="78F1ACD2" w14:textId="77777777" w:rsidR="0089545B" w:rsidRPr="00B62D02" w:rsidRDefault="0089545B" w:rsidP="0089545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</w:rPr>
        <w:t>D+ 67 – 69.99</w:t>
      </w:r>
      <w:r w:rsidRPr="00B62D02">
        <w:rPr>
          <w:rFonts w:ascii="Garamond" w:hAnsi="Garamond" w:cs="Helvetica"/>
        </w:rPr>
        <w:tab/>
        <w:t>D    64 –  66.99</w:t>
      </w:r>
      <w:r w:rsidRPr="00B62D02">
        <w:rPr>
          <w:rFonts w:ascii="Garamond" w:hAnsi="Garamond" w:cs="Helvetica"/>
        </w:rPr>
        <w:tab/>
      </w:r>
      <w:r w:rsidRPr="00B62D02">
        <w:rPr>
          <w:rFonts w:ascii="Garamond" w:hAnsi="Garamond" w:cs="Helvetica"/>
        </w:rPr>
        <w:tab/>
        <w:t>D-   60 – 63.99</w:t>
      </w:r>
      <w:r w:rsidRPr="00B62D02">
        <w:rPr>
          <w:rFonts w:ascii="Garamond" w:hAnsi="Garamond" w:cs="Helvetica"/>
        </w:rPr>
        <w:tab/>
        <w:t>F =  &lt;60</w:t>
      </w:r>
    </w:p>
    <w:p w14:paraId="20B4371B" w14:textId="28F93FD4" w:rsidR="006A2689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14C7D60A" w14:textId="77777777" w:rsidR="00B62D02" w:rsidRPr="00B62D02" w:rsidRDefault="00B62D02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3CB2D0C3" w14:textId="77777777" w:rsidR="00511F71" w:rsidRPr="00B62D02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/>
        </w:rPr>
      </w:pPr>
      <w:r w:rsidRPr="00B62D02">
        <w:rPr>
          <w:rFonts w:ascii="Garamond" w:hAnsi="Garamond"/>
        </w:rPr>
        <w:t xml:space="preserve"> </w:t>
      </w:r>
    </w:p>
    <w:p w14:paraId="32FFAD65" w14:textId="77777777" w:rsidR="006A2689" w:rsidRPr="00B62D02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  <w:r w:rsidRPr="00B62D02">
        <w:rPr>
          <w:rFonts w:ascii="Garamond" w:hAnsi="Garamond" w:cs="Helvetica"/>
          <w:b/>
          <w:smallCaps/>
        </w:rPr>
        <w:t xml:space="preserve">Plagiarism </w:t>
      </w:r>
    </w:p>
    <w:p w14:paraId="15ABCC64" w14:textId="7B1398AA" w:rsidR="006A2689" w:rsidRPr="00B62D02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</w:rPr>
        <w:t xml:space="preserve">Plagiarism is forbidden. </w:t>
      </w:r>
      <w:r w:rsidR="008118B9" w:rsidRPr="00B62D02">
        <w:rPr>
          <w:rFonts w:ascii="Garamond" w:hAnsi="Garamond" w:cs="Helvetica"/>
        </w:rPr>
        <w:t xml:space="preserve">Plagiarism undermines the enterprise of learning. It is dishonest. It is disrespectful to </w:t>
      </w:r>
      <w:r w:rsidR="00D23732" w:rsidRPr="00B62D02">
        <w:rPr>
          <w:rFonts w:ascii="Garamond" w:hAnsi="Garamond" w:cs="Helvetica"/>
        </w:rPr>
        <w:t>your fellow students, to your instructor, and to yourself.</w:t>
      </w:r>
      <w:r w:rsidR="008118B9" w:rsidRPr="00B62D02">
        <w:rPr>
          <w:rFonts w:ascii="Garamond" w:hAnsi="Garamond" w:cs="Helvetica"/>
        </w:rPr>
        <w:t xml:space="preserve"> Do not plagiarize.</w:t>
      </w:r>
      <w:r w:rsidR="00306EB5" w:rsidRPr="00B62D02">
        <w:rPr>
          <w:rFonts w:ascii="Garamond" w:hAnsi="Garamond" w:cs="Helvetica"/>
        </w:rPr>
        <w:t xml:space="preserve"> </w:t>
      </w:r>
      <w:r w:rsidR="00F9768E" w:rsidRPr="00B62D02">
        <w:rPr>
          <w:rFonts w:ascii="Garamond" w:hAnsi="Garamond" w:cs="Helvetica"/>
        </w:rPr>
        <w:t xml:space="preserve">For penalties and guidelines, please see the </w:t>
      </w:r>
      <w:r w:rsidR="00D23732" w:rsidRPr="00B62D02">
        <w:rPr>
          <w:rFonts w:ascii="Garamond" w:hAnsi="Garamond" w:cs="Helvetica"/>
        </w:rPr>
        <w:t>BC</w:t>
      </w:r>
      <w:r w:rsidR="00F9768E" w:rsidRPr="00B62D02">
        <w:rPr>
          <w:rFonts w:ascii="Garamond" w:hAnsi="Garamond" w:cs="Helvetica"/>
        </w:rPr>
        <w:t xml:space="preserve"> website.</w:t>
      </w:r>
    </w:p>
    <w:p w14:paraId="7ACCE3DA" w14:textId="77777777" w:rsidR="0003675D" w:rsidRDefault="0003675D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</w:p>
    <w:p w14:paraId="1A42B903" w14:textId="77777777" w:rsidR="00244EDF" w:rsidRPr="00B62D02" w:rsidRDefault="00244EDF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</w:p>
    <w:p w14:paraId="214E25FF" w14:textId="77777777" w:rsidR="006A2689" w:rsidRPr="00B62D02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  <w:r w:rsidRPr="00B62D02">
        <w:rPr>
          <w:rFonts w:ascii="Garamond" w:hAnsi="Garamond" w:cs="Helvetica"/>
          <w:b/>
          <w:smallCaps/>
        </w:rPr>
        <w:t xml:space="preserve">Electronics  </w:t>
      </w:r>
    </w:p>
    <w:p w14:paraId="4E146E98" w14:textId="2435EE68" w:rsidR="006A2689" w:rsidRPr="00B62D02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</w:rPr>
        <w:t>All electronic devices should be switched to silent mode before coming to class. Because laptops</w:t>
      </w:r>
      <w:r w:rsidR="00D23732" w:rsidRPr="00B62D02">
        <w:rPr>
          <w:rFonts w:ascii="Garamond" w:hAnsi="Garamond" w:cs="Helvetica"/>
        </w:rPr>
        <w:t>, tablets,</w:t>
      </w:r>
      <w:r w:rsidRPr="00B62D02">
        <w:rPr>
          <w:rFonts w:ascii="Garamond" w:hAnsi="Garamond" w:cs="Helvetica"/>
        </w:rPr>
        <w:t xml:space="preserve"> </w:t>
      </w:r>
      <w:r w:rsidR="00F9768E" w:rsidRPr="00B62D02">
        <w:rPr>
          <w:rFonts w:ascii="Garamond" w:hAnsi="Garamond" w:cs="Helvetica"/>
        </w:rPr>
        <w:t xml:space="preserve">and smart phones </w:t>
      </w:r>
      <w:r w:rsidRPr="00B62D02">
        <w:rPr>
          <w:rFonts w:ascii="Garamond" w:hAnsi="Garamond" w:cs="Helvetica"/>
        </w:rPr>
        <w:t xml:space="preserve">tend to be a distraction and an impediment to discussion, their use is </w:t>
      </w:r>
      <w:r w:rsidR="00D23732" w:rsidRPr="00B62D02">
        <w:rPr>
          <w:rFonts w:ascii="Garamond" w:hAnsi="Garamond" w:cs="Helvetica"/>
        </w:rPr>
        <w:t xml:space="preserve">strictly </w:t>
      </w:r>
      <w:r w:rsidRPr="00B62D02">
        <w:rPr>
          <w:rFonts w:ascii="Garamond" w:hAnsi="Garamond" w:cs="Helvetica"/>
        </w:rPr>
        <w:t>prohibited.</w:t>
      </w:r>
      <w:r w:rsidR="00D23732" w:rsidRPr="00B62D02">
        <w:rPr>
          <w:rFonts w:ascii="Garamond" w:hAnsi="Garamond" w:cs="Helvetica"/>
        </w:rPr>
        <w:t xml:space="preserve"> Bring your text, your mind, and a pencil and paper! </w:t>
      </w:r>
    </w:p>
    <w:p w14:paraId="41D8A8D3" w14:textId="77777777" w:rsidR="00A10DAA" w:rsidRDefault="00A10DAA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0CC056B3" w14:textId="77777777" w:rsidR="00244EDF" w:rsidRPr="00B62D02" w:rsidRDefault="00244EDF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00E39796" w14:textId="77777777" w:rsidR="006A2689" w:rsidRPr="00B62D02" w:rsidRDefault="00F6097B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  <w:b/>
          <w:smallCaps/>
        </w:rPr>
        <w:t>Special Concerns</w:t>
      </w:r>
    </w:p>
    <w:p w14:paraId="1AE7364E" w14:textId="50F0EFE9" w:rsidR="00243062" w:rsidRPr="00B62D02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</w:rPr>
        <w:t>If you have any questions or co</w:t>
      </w:r>
      <w:r w:rsidR="008118B9" w:rsidRPr="00B62D02">
        <w:rPr>
          <w:rFonts w:ascii="Garamond" w:hAnsi="Garamond" w:cs="Helvetica"/>
        </w:rPr>
        <w:t xml:space="preserve">ncerns – </w:t>
      </w:r>
      <w:r w:rsidRPr="00B62D02">
        <w:rPr>
          <w:rFonts w:ascii="Garamond" w:hAnsi="Garamond" w:cs="Helvetica"/>
        </w:rPr>
        <w:t xml:space="preserve">including any concerns related </w:t>
      </w:r>
      <w:r w:rsidR="008118B9" w:rsidRPr="00B62D02">
        <w:rPr>
          <w:rFonts w:ascii="Garamond" w:hAnsi="Garamond" w:cs="Helvetica"/>
        </w:rPr>
        <w:t>to a disability or special need –</w:t>
      </w:r>
      <w:r w:rsidRPr="00B62D02">
        <w:rPr>
          <w:rFonts w:ascii="Garamond" w:hAnsi="Garamond" w:cs="Helvetica"/>
        </w:rPr>
        <w:t xml:space="preserve"> please feel free to speak </w:t>
      </w:r>
      <w:r w:rsidR="008118B9" w:rsidRPr="00B62D02">
        <w:rPr>
          <w:rFonts w:ascii="Garamond" w:hAnsi="Garamond" w:cs="Helvetica"/>
        </w:rPr>
        <w:t xml:space="preserve">with me or email me. I am happy to make </w:t>
      </w:r>
      <w:r w:rsidR="00F6097B" w:rsidRPr="00B62D02">
        <w:rPr>
          <w:rFonts w:ascii="Garamond" w:hAnsi="Garamond" w:cs="Helvetica"/>
        </w:rPr>
        <w:t>accommodations. I want all of you to be able to learn in a safe, comfortable environment</w:t>
      </w:r>
      <w:r w:rsidR="00306EB5" w:rsidRPr="00B62D02">
        <w:rPr>
          <w:rFonts w:ascii="Garamond" w:hAnsi="Garamond" w:cs="Helvetica"/>
        </w:rPr>
        <w:t>.</w:t>
      </w:r>
      <w:r w:rsidR="00F6097B" w:rsidRPr="00B62D02">
        <w:rPr>
          <w:rFonts w:ascii="Garamond" w:hAnsi="Garamond" w:cs="Helvetica"/>
        </w:rPr>
        <w:t xml:space="preserve"> </w:t>
      </w:r>
      <w:r w:rsidR="00243062" w:rsidRPr="00B62D02">
        <w:rPr>
          <w:rFonts w:ascii="Garamond" w:hAnsi="Garamond" w:cs="Helvetica"/>
        </w:rPr>
        <w:t xml:space="preserve">If you require any accommodation, speak to me at the </w:t>
      </w:r>
      <w:r w:rsidR="00243062" w:rsidRPr="00B62D02">
        <w:rPr>
          <w:rFonts w:ascii="Garamond" w:hAnsi="Garamond" w:cs="Helvetica"/>
          <w:i/>
        </w:rPr>
        <w:t>beginning</w:t>
      </w:r>
      <w:r w:rsidR="00243062" w:rsidRPr="00B62D02">
        <w:rPr>
          <w:rFonts w:ascii="Garamond" w:hAnsi="Garamond" w:cs="Helvetica"/>
        </w:rPr>
        <w:t xml:space="preserve"> of the term. Do no</w:t>
      </w:r>
      <w:r w:rsidR="008F6324" w:rsidRPr="00B62D02">
        <w:rPr>
          <w:rFonts w:ascii="Garamond" w:hAnsi="Garamond" w:cs="Helvetica"/>
        </w:rPr>
        <w:t>t wait till assignments are due to bring this to my attention.</w:t>
      </w:r>
    </w:p>
    <w:p w14:paraId="46309E14" w14:textId="77777777" w:rsidR="008F6324" w:rsidRPr="00B62D02" w:rsidRDefault="008F6324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522D3656" w14:textId="54CA5607" w:rsidR="008F6324" w:rsidRPr="00B62D02" w:rsidRDefault="008F6324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B62D02">
        <w:rPr>
          <w:rFonts w:ascii="Garamond" w:hAnsi="Garamond" w:cs="Helvetica"/>
        </w:rPr>
        <w:t xml:space="preserve">If you are an athlete who needs to miss class in order to play in games, you must give me your game schedule at the </w:t>
      </w:r>
      <w:r w:rsidRPr="00B62D02">
        <w:rPr>
          <w:rFonts w:ascii="Garamond" w:hAnsi="Garamond" w:cs="Helvetica"/>
          <w:i/>
        </w:rPr>
        <w:t>beginning</w:t>
      </w:r>
      <w:r w:rsidRPr="00B62D02">
        <w:rPr>
          <w:rFonts w:ascii="Garamond" w:hAnsi="Garamond" w:cs="Helvetica"/>
        </w:rPr>
        <w:t xml:space="preserve"> of the term. Based on the number of classes you will miss, we can then decide if this class is a good option for you. As always at Boston College, athletic practices are </w:t>
      </w:r>
      <w:r w:rsidRPr="00B62D02">
        <w:rPr>
          <w:rFonts w:ascii="Garamond" w:hAnsi="Garamond" w:cs="Helvetica"/>
          <w:i/>
        </w:rPr>
        <w:t>not</w:t>
      </w:r>
      <w:r w:rsidRPr="00B62D02">
        <w:rPr>
          <w:rFonts w:ascii="Garamond" w:hAnsi="Garamond" w:cs="Helvetica"/>
        </w:rPr>
        <w:t xml:space="preserve"> an acceptable reason for missing class. </w:t>
      </w:r>
    </w:p>
    <w:p w14:paraId="6320949E" w14:textId="77777777" w:rsidR="000E7E52" w:rsidRPr="00B62D02" w:rsidRDefault="000E7E52">
      <w:pPr>
        <w:rPr>
          <w:rFonts w:ascii="Garamond" w:hAnsi="Garamond" w:cs="Helvetica"/>
          <w:b/>
          <w:smallCaps/>
        </w:rPr>
      </w:pPr>
      <w:r w:rsidRPr="00B62D02">
        <w:rPr>
          <w:rFonts w:ascii="Garamond" w:hAnsi="Garamond" w:cs="Helvetica"/>
          <w:b/>
          <w:smallCaps/>
        </w:rPr>
        <w:br w:type="page"/>
      </w:r>
    </w:p>
    <w:p w14:paraId="62144DF9" w14:textId="34A6CFC9" w:rsidR="00AF08B0" w:rsidRPr="00B62D02" w:rsidRDefault="00395A03" w:rsidP="00AF08B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Garamond" w:hAnsi="Garamond" w:cs="Helvetica"/>
          <w:b/>
          <w:smallCaps/>
        </w:rPr>
      </w:pPr>
      <w:r w:rsidRPr="00B62D02">
        <w:rPr>
          <w:rFonts w:ascii="Garamond" w:hAnsi="Garamond" w:cs="Helvetica"/>
          <w:b/>
          <w:smallCaps/>
        </w:rPr>
        <w:lastRenderedPageBreak/>
        <w:t>Schedule of Meetings</w:t>
      </w:r>
    </w:p>
    <w:p w14:paraId="75EF6708" w14:textId="77777777" w:rsidR="00AC1594" w:rsidRDefault="00AC1594" w:rsidP="00395A03">
      <w:pPr>
        <w:contextualSpacing/>
        <w:jc w:val="both"/>
        <w:rPr>
          <w:rFonts w:ascii="Garamond" w:hAnsi="Garamond"/>
        </w:rPr>
      </w:pPr>
    </w:p>
    <w:p w14:paraId="4AA76694" w14:textId="77777777" w:rsidR="00C34F16" w:rsidRPr="00B62D02" w:rsidRDefault="00C34F16" w:rsidP="00395A03">
      <w:pPr>
        <w:contextualSpacing/>
        <w:jc w:val="both"/>
        <w:rPr>
          <w:rFonts w:ascii="Garamond" w:hAnsi="Garamond"/>
        </w:rPr>
      </w:pPr>
    </w:p>
    <w:p w14:paraId="4F02CE16" w14:textId="0A54C7D1" w:rsidR="00395A03" w:rsidRPr="00B62D02" w:rsidRDefault="004A41C8" w:rsidP="003F62BA">
      <w:pPr>
        <w:contextualSpacing/>
        <w:jc w:val="both"/>
        <w:rPr>
          <w:rFonts w:ascii="Garamond" w:hAnsi="Garamond"/>
        </w:rPr>
      </w:pPr>
      <w:r w:rsidRPr="00B62D02">
        <w:rPr>
          <w:rFonts w:ascii="Garamond" w:hAnsi="Garamond"/>
          <w:b/>
          <w:smallCaps/>
        </w:rPr>
        <w:t xml:space="preserve">NB: </w:t>
      </w:r>
      <w:r w:rsidRPr="00B62D02">
        <w:rPr>
          <w:rFonts w:ascii="Garamond" w:hAnsi="Garamond"/>
          <w:smallCaps/>
        </w:rPr>
        <w:t xml:space="preserve"> </w:t>
      </w:r>
      <w:r w:rsidR="00202A87" w:rsidRPr="00B62D02">
        <w:rPr>
          <w:rFonts w:ascii="Garamond" w:hAnsi="Garamond"/>
          <w:smallCaps/>
        </w:rPr>
        <w:t xml:space="preserve">the reading is to be completed </w:t>
      </w:r>
      <w:r w:rsidR="00202A87" w:rsidRPr="00B62D02">
        <w:rPr>
          <w:rFonts w:ascii="Garamond" w:hAnsi="Garamond"/>
          <w:b/>
          <w:smallCaps/>
        </w:rPr>
        <w:t>before</w:t>
      </w:r>
      <w:r w:rsidR="00202A87" w:rsidRPr="00B62D02">
        <w:rPr>
          <w:rFonts w:ascii="Garamond" w:hAnsi="Garamond"/>
          <w:smallCaps/>
        </w:rPr>
        <w:t xml:space="preserve"> class on the day </w:t>
      </w:r>
      <w:r w:rsidR="00B20E39" w:rsidRPr="00B62D02">
        <w:rPr>
          <w:rFonts w:ascii="Garamond" w:hAnsi="Garamond"/>
          <w:smallCaps/>
        </w:rPr>
        <w:t>the Assignment is Listed</w:t>
      </w:r>
      <w:r w:rsidR="00202A87" w:rsidRPr="00B62D02">
        <w:rPr>
          <w:rFonts w:ascii="Garamond" w:hAnsi="Garamond"/>
          <w:smallCaps/>
        </w:rPr>
        <w:t xml:space="preserve">. </w:t>
      </w:r>
    </w:p>
    <w:p w14:paraId="1180EB00" w14:textId="77777777" w:rsidR="00965EFD" w:rsidRPr="00B62D02" w:rsidRDefault="00965EFD" w:rsidP="003F62BA">
      <w:pPr>
        <w:contextualSpacing/>
        <w:jc w:val="both"/>
        <w:rPr>
          <w:rFonts w:ascii="Garamond" w:hAnsi="Garamond"/>
        </w:rPr>
      </w:pPr>
    </w:p>
    <w:p w14:paraId="15EBFE49" w14:textId="77777777" w:rsidR="00C34F16" w:rsidRPr="00B62D02" w:rsidRDefault="00C34F16" w:rsidP="003F62BA">
      <w:pPr>
        <w:contextualSpacing/>
        <w:jc w:val="both"/>
        <w:rPr>
          <w:rFonts w:ascii="Garamond" w:hAnsi="Garamond"/>
        </w:rPr>
      </w:pPr>
    </w:p>
    <w:p w14:paraId="39A8F4CA" w14:textId="121D97A5" w:rsidR="00395A03" w:rsidRPr="00B62D02" w:rsidRDefault="00395A03" w:rsidP="003F62BA">
      <w:pPr>
        <w:contextualSpacing/>
        <w:jc w:val="both"/>
        <w:rPr>
          <w:rFonts w:ascii="Garamond" w:hAnsi="Garamond"/>
          <w:b/>
          <w:smallCaps/>
        </w:rPr>
      </w:pPr>
      <w:r w:rsidRPr="00B62D02">
        <w:rPr>
          <w:rFonts w:ascii="Garamond" w:hAnsi="Garamond"/>
          <w:b/>
          <w:smallCaps/>
        </w:rPr>
        <w:t xml:space="preserve">Part I: </w:t>
      </w:r>
      <w:r w:rsidR="00963543" w:rsidRPr="00B62D02">
        <w:rPr>
          <w:rFonts w:ascii="Garamond" w:hAnsi="Garamond"/>
          <w:b/>
          <w:smallCaps/>
        </w:rPr>
        <w:t>The Critique of Practical Reason</w:t>
      </w:r>
    </w:p>
    <w:p w14:paraId="35449E03" w14:textId="77777777" w:rsidR="009E56B7" w:rsidRPr="00B62D02" w:rsidRDefault="009E56B7" w:rsidP="00C87CC5">
      <w:pPr>
        <w:contextualSpacing/>
        <w:jc w:val="both"/>
        <w:rPr>
          <w:rFonts w:ascii="Garamond" w:hAnsi="Garamond"/>
          <w:b/>
          <w:smallCaps/>
        </w:rPr>
      </w:pPr>
    </w:p>
    <w:p w14:paraId="487F9E99" w14:textId="3B314EC0" w:rsidR="00946F86" w:rsidRPr="00B62D02" w:rsidRDefault="0060134A" w:rsidP="00C87CC5">
      <w:pPr>
        <w:contextualSpacing/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8/2</w:t>
      </w:r>
      <w:r w:rsidR="00946F86" w:rsidRPr="00B62D02">
        <w:rPr>
          <w:rFonts w:ascii="Garamond" w:hAnsi="Garamond"/>
          <w:u w:val="single"/>
        </w:rPr>
        <w:t>9</w:t>
      </w:r>
      <w:r w:rsidR="00114790" w:rsidRPr="00B62D02">
        <w:rPr>
          <w:rFonts w:ascii="Garamond" w:hAnsi="Garamond"/>
          <w:u w:val="single"/>
        </w:rPr>
        <w:t xml:space="preserve">  Intro</w:t>
      </w:r>
    </w:p>
    <w:p w14:paraId="4F6218AB" w14:textId="44D68869" w:rsidR="00946F86" w:rsidRPr="00B62D02" w:rsidRDefault="00946F86" w:rsidP="00BD1604">
      <w:pPr>
        <w:pStyle w:val="ListParagraph"/>
        <w:jc w:val="both"/>
        <w:rPr>
          <w:rFonts w:ascii="Garamond" w:hAnsi="Garamond"/>
        </w:rPr>
      </w:pPr>
      <w:r w:rsidRPr="00B62D02">
        <w:rPr>
          <w:rFonts w:ascii="Garamond" w:hAnsi="Garamond"/>
        </w:rPr>
        <w:t>Hume: Enquiry Concerning the Principles of Morals, Section I</w:t>
      </w:r>
    </w:p>
    <w:p w14:paraId="580F02D2" w14:textId="77777777" w:rsidR="00946F86" w:rsidRPr="00B62D02" w:rsidRDefault="00946F86" w:rsidP="00946F86">
      <w:pPr>
        <w:ind w:left="360"/>
        <w:jc w:val="both"/>
        <w:rPr>
          <w:rFonts w:ascii="Garamond" w:hAnsi="Garamond"/>
        </w:rPr>
      </w:pPr>
    </w:p>
    <w:p w14:paraId="080CE3BF" w14:textId="59BACF79" w:rsidR="009E2241" w:rsidRDefault="009E2241" w:rsidP="00C87CC5">
      <w:pPr>
        <w:contextualSpacing/>
        <w:jc w:val="both"/>
        <w:rPr>
          <w:rFonts w:ascii="Garamond" w:hAnsi="Garamond"/>
        </w:rPr>
      </w:pPr>
      <w:r>
        <w:rPr>
          <w:rFonts w:ascii="Garamond" w:hAnsi="Garamond"/>
          <w:u w:val="single"/>
        </w:rPr>
        <w:t>8/31</w:t>
      </w:r>
      <w:r w:rsidR="00173EF7">
        <w:rPr>
          <w:rFonts w:ascii="Garamond" w:hAnsi="Garamond"/>
          <w:u w:val="single"/>
        </w:rPr>
        <w:t xml:space="preserve"> </w:t>
      </w:r>
      <w:proofErr w:type="spellStart"/>
      <w:r w:rsidR="00173EF7" w:rsidRPr="004D6180">
        <w:rPr>
          <w:rFonts w:ascii="Garamond" w:hAnsi="Garamond"/>
          <w:u w:val="single"/>
        </w:rPr>
        <w:t>KpV</w:t>
      </w:r>
      <w:proofErr w:type="spellEnd"/>
      <w:r w:rsidR="004D6180">
        <w:rPr>
          <w:rFonts w:ascii="Garamond" w:hAnsi="Garamond"/>
          <w:u w:val="single"/>
        </w:rPr>
        <w:t xml:space="preserve">: </w:t>
      </w:r>
      <w:r w:rsidRPr="00173EF7">
        <w:rPr>
          <w:rFonts w:ascii="Garamond" w:hAnsi="Garamond"/>
          <w:u w:val="single"/>
        </w:rPr>
        <w:t>5</w:t>
      </w:r>
      <w:r>
        <w:rPr>
          <w:rFonts w:ascii="Garamond" w:hAnsi="Garamond"/>
          <w:u w:val="single"/>
        </w:rPr>
        <w:t>:</w:t>
      </w:r>
      <w:r w:rsidR="00173EF7">
        <w:rPr>
          <w:rFonts w:ascii="Garamond" w:hAnsi="Garamond"/>
          <w:u w:val="single"/>
        </w:rPr>
        <w:t>19-5:30</w:t>
      </w:r>
    </w:p>
    <w:p w14:paraId="757DBCEE" w14:textId="77777777" w:rsidR="00D500EE" w:rsidRDefault="00D500EE" w:rsidP="00C87CC5">
      <w:pPr>
        <w:contextualSpacing/>
        <w:jc w:val="both"/>
        <w:rPr>
          <w:rFonts w:ascii="Garamond" w:hAnsi="Garamond"/>
        </w:rPr>
      </w:pPr>
    </w:p>
    <w:p w14:paraId="0B441F3A" w14:textId="452B3DA4" w:rsidR="009E2241" w:rsidRDefault="00173EF7" w:rsidP="00C87CC5">
      <w:pPr>
        <w:contextualSpacing/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 xml:space="preserve">9/5  </w:t>
      </w:r>
      <w:proofErr w:type="spellStart"/>
      <w:r>
        <w:rPr>
          <w:rFonts w:ascii="Garamond" w:hAnsi="Garamond"/>
          <w:u w:val="single"/>
        </w:rPr>
        <w:t>KpV</w:t>
      </w:r>
      <w:proofErr w:type="spellEnd"/>
      <w:r>
        <w:rPr>
          <w:rFonts w:ascii="Garamond" w:hAnsi="Garamond"/>
          <w:u w:val="single"/>
        </w:rPr>
        <w:t xml:space="preserve">: </w:t>
      </w:r>
      <w:r w:rsidR="004D6180">
        <w:rPr>
          <w:rFonts w:ascii="Garamond" w:hAnsi="Garamond"/>
          <w:u w:val="single"/>
        </w:rPr>
        <w:t>5:31-5:41</w:t>
      </w:r>
    </w:p>
    <w:p w14:paraId="45FAE4E0" w14:textId="7C8DD9E1" w:rsidR="004D6180" w:rsidRPr="004D6180" w:rsidRDefault="00D500EE" w:rsidP="00BD1604">
      <w:pPr>
        <w:pStyle w:val="ListParagraph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Reath: </w:t>
      </w:r>
      <w:r w:rsidRPr="00B62D02">
        <w:rPr>
          <w:rFonts w:ascii="Garamond" w:hAnsi="Garamond"/>
        </w:rPr>
        <w:t>“Formal principles and the form of a law”</w:t>
      </w:r>
    </w:p>
    <w:p w14:paraId="20608AD5" w14:textId="77777777" w:rsidR="004D6180" w:rsidRDefault="004D6180" w:rsidP="00C87CC5">
      <w:pPr>
        <w:contextualSpacing/>
        <w:jc w:val="both"/>
        <w:rPr>
          <w:rFonts w:ascii="Garamond" w:hAnsi="Garamond"/>
          <w:u w:val="single"/>
        </w:rPr>
      </w:pPr>
    </w:p>
    <w:p w14:paraId="2B8E66F2" w14:textId="4EB6F219" w:rsidR="00D500EE" w:rsidRDefault="00AB6AC1" w:rsidP="00C87CC5">
      <w:pPr>
        <w:contextualSpacing/>
        <w:jc w:val="both"/>
        <w:rPr>
          <w:rFonts w:ascii="Garamond" w:hAnsi="Garamond"/>
        </w:rPr>
      </w:pPr>
      <w:r>
        <w:rPr>
          <w:rFonts w:ascii="Garamond" w:hAnsi="Garamond"/>
          <w:u w:val="single"/>
        </w:rPr>
        <w:t xml:space="preserve">9/7 </w:t>
      </w:r>
      <w:r w:rsidR="00BD1604">
        <w:rPr>
          <w:rFonts w:ascii="Garamond" w:hAnsi="Garamond"/>
          <w:u w:val="single"/>
        </w:rPr>
        <w:t xml:space="preserve"> </w:t>
      </w:r>
      <w:proofErr w:type="spellStart"/>
      <w:r>
        <w:rPr>
          <w:rFonts w:ascii="Garamond" w:hAnsi="Garamond"/>
          <w:u w:val="single"/>
        </w:rPr>
        <w:t>KpV</w:t>
      </w:r>
      <w:proofErr w:type="spellEnd"/>
      <w:r>
        <w:rPr>
          <w:rFonts w:ascii="Garamond" w:hAnsi="Garamond"/>
          <w:u w:val="single"/>
        </w:rPr>
        <w:t>: 5:42-5:50</w:t>
      </w:r>
    </w:p>
    <w:p w14:paraId="56B56059" w14:textId="099E1B22" w:rsidR="00AB6AC1" w:rsidRPr="002F4E47" w:rsidRDefault="002F4E47" w:rsidP="00BD1604">
      <w:pPr>
        <w:pStyle w:val="ListParagraph"/>
        <w:jc w:val="both"/>
        <w:rPr>
          <w:rFonts w:ascii="Garamond" w:hAnsi="Garamond"/>
        </w:rPr>
      </w:pPr>
      <w:r w:rsidRPr="00B62D02">
        <w:rPr>
          <w:rFonts w:ascii="Garamond" w:hAnsi="Garamond"/>
        </w:rPr>
        <w:t>Timmerman: “Reversal or retreat? Kant’s deductions of freedom and morality”</w:t>
      </w:r>
    </w:p>
    <w:p w14:paraId="4AC8B99F" w14:textId="77777777" w:rsidR="00AB6AC1" w:rsidRPr="00AB6AC1" w:rsidRDefault="00AB6AC1" w:rsidP="00C87CC5">
      <w:pPr>
        <w:contextualSpacing/>
        <w:jc w:val="both"/>
        <w:rPr>
          <w:rFonts w:ascii="Garamond" w:hAnsi="Garamond"/>
        </w:rPr>
      </w:pPr>
    </w:p>
    <w:p w14:paraId="1D61FFFE" w14:textId="77195417" w:rsidR="00135C6A" w:rsidRPr="00B62D02" w:rsidRDefault="00BD1604" w:rsidP="00C87CC5">
      <w:pPr>
        <w:jc w:val="both"/>
        <w:rPr>
          <w:rFonts w:ascii="Garamond" w:hAnsi="Garamond"/>
        </w:rPr>
      </w:pPr>
      <w:r>
        <w:rPr>
          <w:rFonts w:ascii="Garamond" w:hAnsi="Garamond"/>
          <w:u w:val="single"/>
        </w:rPr>
        <w:t xml:space="preserve">9/12  </w:t>
      </w:r>
      <w:proofErr w:type="spellStart"/>
      <w:r>
        <w:rPr>
          <w:rFonts w:ascii="Garamond" w:hAnsi="Garamond"/>
          <w:u w:val="single"/>
        </w:rPr>
        <w:t>KpV</w:t>
      </w:r>
      <w:proofErr w:type="spellEnd"/>
      <w:r>
        <w:rPr>
          <w:rFonts w:ascii="Garamond" w:hAnsi="Garamond"/>
          <w:u w:val="single"/>
        </w:rPr>
        <w:t>: 5:</w:t>
      </w:r>
      <w:r w:rsidR="004D181D">
        <w:rPr>
          <w:rFonts w:ascii="Garamond" w:hAnsi="Garamond"/>
          <w:u w:val="single"/>
        </w:rPr>
        <w:t>57-5:72</w:t>
      </w:r>
      <w:r w:rsidR="00114790" w:rsidRPr="00B62D02">
        <w:rPr>
          <w:rFonts w:ascii="Garamond" w:hAnsi="Garamond"/>
        </w:rPr>
        <w:t xml:space="preserve"> </w:t>
      </w:r>
    </w:p>
    <w:p w14:paraId="0FA427CD" w14:textId="20891130" w:rsidR="004D181D" w:rsidRPr="00B62D02" w:rsidRDefault="004D181D" w:rsidP="00C87CC5">
      <w:pPr>
        <w:contextualSpacing/>
        <w:jc w:val="both"/>
        <w:rPr>
          <w:rFonts w:ascii="Garamond" w:hAnsi="Garamond"/>
        </w:rPr>
      </w:pPr>
      <w:r>
        <w:rPr>
          <w:rFonts w:ascii="Garamond" w:hAnsi="Garamond"/>
        </w:rPr>
        <w:tab/>
      </w:r>
    </w:p>
    <w:p w14:paraId="7BA424FB" w14:textId="2A7A1742" w:rsidR="00135C6A" w:rsidRPr="00B62D02" w:rsidRDefault="004D181D" w:rsidP="00C87CC5">
      <w:pPr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9/14</w:t>
      </w:r>
      <w:r w:rsidR="00114790" w:rsidRPr="00B62D02">
        <w:rPr>
          <w:rFonts w:ascii="Garamond" w:hAnsi="Garamond"/>
          <w:u w:val="single"/>
        </w:rPr>
        <w:t xml:space="preserve"> </w:t>
      </w:r>
      <w:r w:rsidR="00837FE6" w:rsidRPr="00B62D02">
        <w:rPr>
          <w:rFonts w:ascii="Garamond" w:hAnsi="Garamond"/>
          <w:u w:val="single"/>
        </w:rPr>
        <w:t xml:space="preserve"> </w:t>
      </w:r>
      <w:proofErr w:type="spellStart"/>
      <w:r>
        <w:rPr>
          <w:rFonts w:ascii="Garamond" w:hAnsi="Garamond"/>
          <w:u w:val="single"/>
        </w:rPr>
        <w:t>KpV</w:t>
      </w:r>
      <w:proofErr w:type="spellEnd"/>
      <w:r>
        <w:rPr>
          <w:rFonts w:ascii="Garamond" w:hAnsi="Garamond"/>
          <w:u w:val="single"/>
        </w:rPr>
        <w:t xml:space="preserve">: </w:t>
      </w:r>
      <w:r w:rsidR="00CF5ED4">
        <w:rPr>
          <w:rFonts w:ascii="Garamond" w:hAnsi="Garamond"/>
          <w:u w:val="single"/>
        </w:rPr>
        <w:t>5:72-5:89</w:t>
      </w:r>
    </w:p>
    <w:p w14:paraId="4A6D9BE2" w14:textId="77777777" w:rsidR="00CF5ED4" w:rsidRPr="00B62D02" w:rsidRDefault="00CF5ED4" w:rsidP="00CF5ED4">
      <w:pPr>
        <w:pStyle w:val="ListParagraph"/>
        <w:jc w:val="both"/>
        <w:rPr>
          <w:rFonts w:ascii="Garamond" w:hAnsi="Garamond"/>
        </w:rPr>
      </w:pPr>
      <w:r w:rsidRPr="00B62D02">
        <w:rPr>
          <w:rFonts w:ascii="Garamond" w:hAnsi="Garamond"/>
        </w:rPr>
        <w:t xml:space="preserve">Engstrom: “The </w:t>
      </w:r>
      <w:proofErr w:type="spellStart"/>
      <w:r w:rsidRPr="00B62D02">
        <w:rPr>
          <w:rFonts w:ascii="Garamond" w:hAnsi="Garamond"/>
          <w:i/>
        </w:rPr>
        <w:t>Triebfeder</w:t>
      </w:r>
      <w:proofErr w:type="spellEnd"/>
      <w:r w:rsidRPr="00B62D02">
        <w:rPr>
          <w:rFonts w:ascii="Garamond" w:hAnsi="Garamond"/>
        </w:rPr>
        <w:t xml:space="preserve"> of pure practical reason” </w:t>
      </w:r>
    </w:p>
    <w:p w14:paraId="2657C4C1" w14:textId="77777777" w:rsidR="00946F86" w:rsidRDefault="00946F86" w:rsidP="00C87CC5">
      <w:pPr>
        <w:contextualSpacing/>
        <w:jc w:val="both"/>
        <w:rPr>
          <w:rFonts w:ascii="Garamond" w:hAnsi="Garamond"/>
        </w:rPr>
      </w:pPr>
    </w:p>
    <w:p w14:paraId="1F85A78C" w14:textId="598DFA86" w:rsidR="00114790" w:rsidRPr="00B62D02" w:rsidRDefault="00E16B2C" w:rsidP="00AA63FE">
      <w:pPr>
        <w:contextualSpacing/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9</w:t>
      </w:r>
      <w:r w:rsidR="00946F86" w:rsidRPr="00B62D02">
        <w:rPr>
          <w:rFonts w:ascii="Garamond" w:hAnsi="Garamond"/>
          <w:u w:val="single"/>
        </w:rPr>
        <w:t>/</w:t>
      </w:r>
      <w:r>
        <w:rPr>
          <w:rFonts w:ascii="Garamond" w:hAnsi="Garamond"/>
          <w:u w:val="single"/>
        </w:rPr>
        <w:t>1</w:t>
      </w:r>
      <w:r w:rsidR="00F4614F">
        <w:rPr>
          <w:rFonts w:ascii="Garamond" w:hAnsi="Garamond"/>
          <w:u w:val="single"/>
        </w:rPr>
        <w:t>9</w:t>
      </w:r>
      <w:r w:rsidR="00837FE6" w:rsidRPr="00B62D02">
        <w:rPr>
          <w:rFonts w:ascii="Garamond" w:hAnsi="Garamond"/>
          <w:u w:val="single"/>
        </w:rPr>
        <w:t xml:space="preserve">  </w:t>
      </w:r>
      <w:proofErr w:type="spellStart"/>
      <w:r>
        <w:rPr>
          <w:rFonts w:ascii="Garamond" w:hAnsi="Garamond"/>
          <w:u w:val="single"/>
        </w:rPr>
        <w:t>KpV</w:t>
      </w:r>
      <w:proofErr w:type="spellEnd"/>
      <w:r>
        <w:rPr>
          <w:rFonts w:ascii="Garamond" w:hAnsi="Garamond"/>
          <w:u w:val="single"/>
        </w:rPr>
        <w:t xml:space="preserve">: </w:t>
      </w:r>
      <w:r w:rsidR="008E01B2">
        <w:rPr>
          <w:rFonts w:ascii="Garamond" w:hAnsi="Garamond"/>
          <w:u w:val="single"/>
        </w:rPr>
        <w:t>5</w:t>
      </w:r>
      <w:r w:rsidR="003D5575">
        <w:rPr>
          <w:rFonts w:ascii="Garamond" w:hAnsi="Garamond"/>
          <w:u w:val="single"/>
        </w:rPr>
        <w:t>:107-5:119</w:t>
      </w:r>
    </w:p>
    <w:p w14:paraId="1513411A" w14:textId="77777777" w:rsidR="00E16B2C" w:rsidRPr="00B62D02" w:rsidRDefault="00E16B2C" w:rsidP="00E16B2C">
      <w:pPr>
        <w:pStyle w:val="ListParagraph"/>
        <w:jc w:val="both"/>
        <w:rPr>
          <w:rFonts w:ascii="Garamond" w:hAnsi="Garamond"/>
        </w:rPr>
      </w:pPr>
      <w:r w:rsidRPr="00B62D02">
        <w:rPr>
          <w:rFonts w:ascii="Garamond" w:hAnsi="Garamond"/>
        </w:rPr>
        <w:t>Watkins: “Antimony of Practical Reason: reason, the unconditioned and the highest good”</w:t>
      </w:r>
    </w:p>
    <w:p w14:paraId="6329DBCD" w14:textId="77777777" w:rsidR="00965EFD" w:rsidRPr="00B62D02" w:rsidRDefault="00965EFD" w:rsidP="00114790">
      <w:pPr>
        <w:jc w:val="both"/>
        <w:rPr>
          <w:rFonts w:ascii="Garamond" w:hAnsi="Garamond"/>
        </w:rPr>
      </w:pPr>
    </w:p>
    <w:p w14:paraId="5E3FC1B3" w14:textId="5B5B99BA" w:rsidR="00114790" w:rsidRPr="00B62D02" w:rsidRDefault="008E01B2" w:rsidP="00114790">
      <w:pPr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9/21</w:t>
      </w:r>
      <w:r w:rsidR="00837FE6" w:rsidRPr="00B62D02">
        <w:rPr>
          <w:rFonts w:ascii="Garamond" w:hAnsi="Garamond"/>
          <w:u w:val="single"/>
        </w:rPr>
        <w:t xml:space="preserve"> </w:t>
      </w:r>
      <w:r w:rsidR="00CF5CB8" w:rsidRPr="00B62D02">
        <w:rPr>
          <w:rFonts w:ascii="Garamond" w:hAnsi="Garamond"/>
          <w:u w:val="single"/>
        </w:rPr>
        <w:t xml:space="preserve"> </w:t>
      </w:r>
      <w:proofErr w:type="spellStart"/>
      <w:r>
        <w:rPr>
          <w:rFonts w:ascii="Garamond" w:hAnsi="Garamond"/>
          <w:u w:val="single"/>
        </w:rPr>
        <w:t>KpV</w:t>
      </w:r>
      <w:proofErr w:type="spellEnd"/>
      <w:r>
        <w:rPr>
          <w:rFonts w:ascii="Garamond" w:hAnsi="Garamond"/>
          <w:u w:val="single"/>
        </w:rPr>
        <w:t xml:space="preserve">: </w:t>
      </w:r>
      <w:r w:rsidR="003D5575">
        <w:rPr>
          <w:rFonts w:ascii="Garamond" w:hAnsi="Garamond"/>
          <w:u w:val="single"/>
        </w:rPr>
        <w:t>5:119-5:132</w:t>
      </w:r>
    </w:p>
    <w:p w14:paraId="57E23C82" w14:textId="77777777" w:rsidR="00965EFD" w:rsidRPr="00B62D02" w:rsidRDefault="00965EFD" w:rsidP="00AA63FE">
      <w:pPr>
        <w:jc w:val="both"/>
        <w:rPr>
          <w:rFonts w:ascii="Garamond" w:hAnsi="Garamond"/>
        </w:rPr>
      </w:pPr>
    </w:p>
    <w:p w14:paraId="1B3866CF" w14:textId="77777777" w:rsidR="00041089" w:rsidRDefault="003D5575" w:rsidP="00A336CD">
      <w:pPr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9/26</w:t>
      </w:r>
      <w:r w:rsidR="00F4614F">
        <w:rPr>
          <w:rFonts w:ascii="Garamond" w:hAnsi="Garamond"/>
          <w:u w:val="single"/>
        </w:rPr>
        <w:t xml:space="preserve">  </w:t>
      </w:r>
      <w:proofErr w:type="spellStart"/>
      <w:r>
        <w:rPr>
          <w:rFonts w:ascii="Garamond" w:hAnsi="Garamond"/>
          <w:u w:val="single"/>
        </w:rPr>
        <w:t>KpV</w:t>
      </w:r>
      <w:proofErr w:type="spellEnd"/>
      <w:r>
        <w:rPr>
          <w:rFonts w:ascii="Garamond" w:hAnsi="Garamond"/>
          <w:u w:val="single"/>
        </w:rPr>
        <w:t xml:space="preserve">: </w:t>
      </w:r>
      <w:r w:rsidR="00034260">
        <w:rPr>
          <w:rFonts w:ascii="Garamond" w:hAnsi="Garamond"/>
          <w:u w:val="single"/>
        </w:rPr>
        <w:t>5:132-5:148</w:t>
      </w:r>
      <w:r w:rsidR="00041089">
        <w:rPr>
          <w:rFonts w:ascii="Garamond" w:hAnsi="Garamond"/>
          <w:u w:val="single"/>
        </w:rPr>
        <w:t xml:space="preserve"> </w:t>
      </w:r>
    </w:p>
    <w:p w14:paraId="3CB4C4B7" w14:textId="77777777" w:rsidR="00041089" w:rsidRDefault="00041089" w:rsidP="00A336CD">
      <w:pPr>
        <w:jc w:val="both"/>
        <w:rPr>
          <w:rFonts w:ascii="Garamond" w:hAnsi="Garamond"/>
          <w:u w:val="single"/>
        </w:rPr>
      </w:pPr>
    </w:p>
    <w:p w14:paraId="7AD2957A" w14:textId="1350255C" w:rsidR="00F4614F" w:rsidRPr="00041089" w:rsidRDefault="00687BD3" w:rsidP="00A336CD">
      <w:pPr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 xml:space="preserve">9/28 </w:t>
      </w:r>
      <w:r w:rsidR="00215524">
        <w:rPr>
          <w:rFonts w:ascii="Garamond" w:hAnsi="Garamond"/>
          <w:u w:val="single"/>
        </w:rPr>
        <w:t xml:space="preserve"> </w:t>
      </w:r>
      <w:proofErr w:type="spellStart"/>
      <w:r w:rsidR="00215524">
        <w:rPr>
          <w:rFonts w:ascii="Garamond" w:hAnsi="Garamond"/>
          <w:u w:val="single"/>
        </w:rPr>
        <w:t>KpV</w:t>
      </w:r>
      <w:proofErr w:type="spellEnd"/>
      <w:r w:rsidR="00215524">
        <w:rPr>
          <w:rFonts w:ascii="Garamond" w:hAnsi="Garamond"/>
          <w:u w:val="single"/>
        </w:rPr>
        <w:t xml:space="preserve">: Catch-up and Review </w:t>
      </w:r>
    </w:p>
    <w:p w14:paraId="0B9857B7" w14:textId="77777777" w:rsidR="00C34F16" w:rsidRDefault="00C34F16" w:rsidP="00A336CD">
      <w:pPr>
        <w:contextualSpacing/>
        <w:jc w:val="both"/>
        <w:rPr>
          <w:rFonts w:ascii="Garamond" w:hAnsi="Garamond"/>
          <w:smallCaps/>
        </w:rPr>
      </w:pPr>
    </w:p>
    <w:p w14:paraId="681F9989" w14:textId="77777777" w:rsidR="00C25CA6" w:rsidRDefault="00C25CA6" w:rsidP="00A336CD">
      <w:pPr>
        <w:contextualSpacing/>
        <w:jc w:val="both"/>
        <w:rPr>
          <w:rFonts w:ascii="Garamond" w:hAnsi="Garamond"/>
          <w:b/>
          <w:smallCaps/>
        </w:rPr>
      </w:pPr>
    </w:p>
    <w:p w14:paraId="3A04C796" w14:textId="6180F53C" w:rsidR="000B3F41" w:rsidRPr="00041089" w:rsidRDefault="000B3F41" w:rsidP="00A336CD">
      <w:pPr>
        <w:contextualSpacing/>
        <w:jc w:val="both"/>
        <w:rPr>
          <w:rFonts w:ascii="Garamond" w:hAnsi="Garamond"/>
          <w:smallCaps/>
        </w:rPr>
      </w:pPr>
      <w:r w:rsidRPr="00B62D02">
        <w:rPr>
          <w:rFonts w:ascii="Garamond" w:hAnsi="Garamond"/>
          <w:b/>
          <w:smallCaps/>
        </w:rPr>
        <w:t>Part II:</w:t>
      </w:r>
      <w:r w:rsidR="00C25CA6">
        <w:rPr>
          <w:rFonts w:ascii="Garamond" w:hAnsi="Garamond"/>
          <w:b/>
          <w:smallCaps/>
        </w:rPr>
        <w:t xml:space="preserve"> Religion Within the Boundaries of Reason Alone</w:t>
      </w:r>
    </w:p>
    <w:p w14:paraId="74331DCC" w14:textId="77777777" w:rsidR="00041089" w:rsidRPr="00B62D02" w:rsidRDefault="00041089" w:rsidP="00A336CD">
      <w:pPr>
        <w:contextualSpacing/>
        <w:jc w:val="both"/>
        <w:rPr>
          <w:rFonts w:ascii="Garamond" w:hAnsi="Garamond"/>
          <w:b/>
          <w:smallCaps/>
        </w:rPr>
      </w:pPr>
    </w:p>
    <w:p w14:paraId="70DF7DD3" w14:textId="547B7C4F" w:rsidR="00D15C73" w:rsidRDefault="00687BD3" w:rsidP="00F4614F">
      <w:pPr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 xml:space="preserve">10/3  Religion: </w:t>
      </w:r>
      <w:r w:rsidR="000B3F41">
        <w:rPr>
          <w:rFonts w:ascii="Garamond" w:hAnsi="Garamond"/>
          <w:u w:val="single"/>
        </w:rPr>
        <w:t>Preface &amp; 6:3-6:14</w:t>
      </w:r>
    </w:p>
    <w:p w14:paraId="3BB1288F" w14:textId="77777777" w:rsidR="00AA63FE" w:rsidRPr="00B62D02" w:rsidRDefault="00AA63FE" w:rsidP="00C87CC5">
      <w:pPr>
        <w:contextualSpacing/>
        <w:jc w:val="both"/>
        <w:rPr>
          <w:rFonts w:ascii="Garamond" w:hAnsi="Garamond"/>
          <w:smallCaps/>
        </w:rPr>
      </w:pPr>
    </w:p>
    <w:p w14:paraId="670A1B11" w14:textId="51417D31" w:rsidR="00AB63FB" w:rsidRPr="009F3502" w:rsidRDefault="008D78EA" w:rsidP="009A078D">
      <w:pPr>
        <w:contextualSpacing/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10/</w:t>
      </w:r>
      <w:r w:rsidR="002F5235" w:rsidRPr="00B62D02">
        <w:rPr>
          <w:rFonts w:ascii="Garamond" w:hAnsi="Garamond"/>
          <w:u w:val="single"/>
        </w:rPr>
        <w:t>5</w:t>
      </w:r>
      <w:r w:rsidR="00AA63FE" w:rsidRPr="00B62D02">
        <w:rPr>
          <w:rFonts w:ascii="Garamond" w:hAnsi="Garamond"/>
          <w:u w:val="single"/>
        </w:rPr>
        <w:t xml:space="preserve"> </w:t>
      </w:r>
      <w:r w:rsidR="00837FE6" w:rsidRPr="00B62D02">
        <w:rPr>
          <w:rFonts w:ascii="Garamond" w:hAnsi="Garamond"/>
          <w:u w:val="single"/>
        </w:rPr>
        <w:t xml:space="preserve"> </w:t>
      </w:r>
      <w:r w:rsidR="00EC4F53">
        <w:rPr>
          <w:rFonts w:ascii="Garamond" w:hAnsi="Garamond"/>
          <w:u w:val="single"/>
        </w:rPr>
        <w:t xml:space="preserve">Religion: </w:t>
      </w:r>
      <w:r>
        <w:rPr>
          <w:rFonts w:ascii="Garamond" w:hAnsi="Garamond"/>
          <w:u w:val="single"/>
        </w:rPr>
        <w:t>6:19-6:28</w:t>
      </w:r>
    </w:p>
    <w:p w14:paraId="6B2A2E93" w14:textId="77777777" w:rsidR="009F3502" w:rsidRPr="009A078D" w:rsidRDefault="009F3502" w:rsidP="009A078D">
      <w:pPr>
        <w:jc w:val="both"/>
        <w:rPr>
          <w:rFonts w:ascii="Garamond" w:hAnsi="Garamond"/>
        </w:rPr>
      </w:pPr>
    </w:p>
    <w:p w14:paraId="5ED2D39D" w14:textId="35DD3D9F" w:rsidR="00594DCE" w:rsidRPr="00B62D02" w:rsidRDefault="009A078D" w:rsidP="00C87CC5">
      <w:pPr>
        <w:contextualSpacing/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10/10</w:t>
      </w:r>
      <w:r w:rsidR="00837FE6" w:rsidRPr="00B62D02">
        <w:rPr>
          <w:rFonts w:ascii="Garamond" w:hAnsi="Garamond"/>
          <w:u w:val="single"/>
        </w:rPr>
        <w:t xml:space="preserve">  </w:t>
      </w:r>
      <w:r w:rsidR="00EC4F53">
        <w:rPr>
          <w:rFonts w:ascii="Garamond" w:hAnsi="Garamond"/>
          <w:u w:val="single"/>
        </w:rPr>
        <w:t xml:space="preserve">Religion: </w:t>
      </w:r>
      <w:r>
        <w:rPr>
          <w:rFonts w:ascii="Garamond" w:hAnsi="Garamond"/>
          <w:u w:val="single"/>
        </w:rPr>
        <w:t>6:29-6:39</w:t>
      </w:r>
      <w:r w:rsidR="00837FE6" w:rsidRPr="00B62D02">
        <w:rPr>
          <w:rFonts w:ascii="Garamond" w:hAnsi="Garamond"/>
          <w:u w:val="single"/>
        </w:rPr>
        <w:t xml:space="preserve"> </w:t>
      </w:r>
    </w:p>
    <w:p w14:paraId="08FD1FD8" w14:textId="77777777" w:rsidR="009F3502" w:rsidRDefault="009F3502" w:rsidP="00C87CC5">
      <w:pPr>
        <w:contextualSpacing/>
        <w:jc w:val="both"/>
        <w:rPr>
          <w:rFonts w:ascii="Garamond" w:hAnsi="Garamond"/>
          <w:u w:val="single"/>
        </w:rPr>
      </w:pPr>
    </w:p>
    <w:p w14:paraId="09A255C2" w14:textId="6020D15F" w:rsidR="002F5235" w:rsidRPr="00B62D02" w:rsidRDefault="00EC4F53" w:rsidP="00C87CC5">
      <w:pPr>
        <w:contextualSpacing/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10/12</w:t>
      </w:r>
      <w:r w:rsidR="00DF5E15" w:rsidRPr="00B62D02">
        <w:rPr>
          <w:rFonts w:ascii="Garamond" w:hAnsi="Garamond"/>
          <w:u w:val="single"/>
        </w:rPr>
        <w:t xml:space="preserve">  </w:t>
      </w:r>
      <w:r w:rsidR="008D07B6">
        <w:rPr>
          <w:rFonts w:ascii="Garamond" w:hAnsi="Garamond"/>
          <w:u w:val="single"/>
        </w:rPr>
        <w:t xml:space="preserve">Religion: </w:t>
      </w:r>
      <w:r>
        <w:rPr>
          <w:rFonts w:ascii="Garamond" w:hAnsi="Garamond"/>
          <w:u w:val="single"/>
        </w:rPr>
        <w:t>6:</w:t>
      </w:r>
      <w:r w:rsidR="008D07B6">
        <w:rPr>
          <w:rFonts w:ascii="Garamond" w:hAnsi="Garamond"/>
          <w:u w:val="single"/>
        </w:rPr>
        <w:t>39-6:44</w:t>
      </w:r>
      <w:r>
        <w:rPr>
          <w:rFonts w:ascii="Garamond" w:hAnsi="Garamond"/>
          <w:u w:val="single"/>
        </w:rPr>
        <w:t xml:space="preserve"> </w:t>
      </w:r>
    </w:p>
    <w:p w14:paraId="2F4A2385" w14:textId="7C58DD19" w:rsidR="000B2992" w:rsidRDefault="000B2992" w:rsidP="000B2992">
      <w:pPr>
        <w:ind w:firstLine="720"/>
        <w:jc w:val="both"/>
        <w:rPr>
          <w:rFonts w:ascii="Garamond" w:hAnsi="Garamond"/>
        </w:rPr>
      </w:pPr>
      <w:r>
        <w:rPr>
          <w:rFonts w:ascii="Garamond" w:hAnsi="Garamond"/>
        </w:rPr>
        <w:t>Wood: “The evil in human nature”</w:t>
      </w:r>
    </w:p>
    <w:p w14:paraId="729337D6" w14:textId="77777777" w:rsidR="000B2992" w:rsidRPr="00B62D02" w:rsidRDefault="000B2992" w:rsidP="00C87CC5">
      <w:pPr>
        <w:contextualSpacing/>
        <w:jc w:val="both"/>
        <w:rPr>
          <w:rFonts w:ascii="Garamond" w:hAnsi="Garamond"/>
        </w:rPr>
      </w:pPr>
    </w:p>
    <w:p w14:paraId="13C2A724" w14:textId="77777777" w:rsidR="000B2992" w:rsidRDefault="000B2992" w:rsidP="000B2992">
      <w:pPr>
        <w:contextualSpacing/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10/17</w:t>
      </w:r>
      <w:r w:rsidR="00A336CD" w:rsidRPr="00B62D02">
        <w:rPr>
          <w:rFonts w:ascii="Garamond" w:hAnsi="Garamond"/>
          <w:u w:val="single"/>
        </w:rPr>
        <w:t xml:space="preserve">  </w:t>
      </w:r>
      <w:r>
        <w:rPr>
          <w:rFonts w:ascii="Garamond" w:hAnsi="Garamond"/>
          <w:u w:val="single"/>
        </w:rPr>
        <w:t xml:space="preserve">Religion: 6:44-6:53 </w:t>
      </w:r>
    </w:p>
    <w:p w14:paraId="4742438F" w14:textId="1FCA7744" w:rsidR="00AB63FB" w:rsidRPr="00B62D02" w:rsidRDefault="00DD0628" w:rsidP="00DD0628">
      <w:pPr>
        <w:ind w:firstLine="720"/>
        <w:contextualSpacing/>
        <w:jc w:val="both"/>
        <w:rPr>
          <w:rFonts w:ascii="Garamond" w:hAnsi="Garamond"/>
        </w:rPr>
      </w:pPr>
      <w:proofErr w:type="spellStart"/>
      <w:r>
        <w:rPr>
          <w:rFonts w:ascii="Garamond" w:hAnsi="Garamond"/>
        </w:rPr>
        <w:t>Dalferth</w:t>
      </w:r>
      <w:proofErr w:type="spellEnd"/>
      <w:r>
        <w:rPr>
          <w:rFonts w:ascii="Garamond" w:hAnsi="Garamond"/>
        </w:rPr>
        <w:t>: “Radical Evil and Human Freedom”</w:t>
      </w:r>
    </w:p>
    <w:p w14:paraId="1E969E02" w14:textId="77777777" w:rsidR="002F5235" w:rsidRPr="00B62D02" w:rsidRDefault="002F5235" w:rsidP="00C87CC5">
      <w:pPr>
        <w:contextualSpacing/>
        <w:jc w:val="both"/>
        <w:rPr>
          <w:rFonts w:ascii="Garamond" w:hAnsi="Garamond"/>
        </w:rPr>
      </w:pPr>
    </w:p>
    <w:p w14:paraId="77D7D1FD" w14:textId="02098E1C" w:rsidR="002F5235" w:rsidRDefault="00AF2C06" w:rsidP="00C87CC5">
      <w:pPr>
        <w:contextualSpacing/>
        <w:jc w:val="both"/>
        <w:rPr>
          <w:rFonts w:ascii="Garamond" w:hAnsi="Garamond"/>
        </w:rPr>
      </w:pPr>
      <w:r>
        <w:rPr>
          <w:rFonts w:ascii="Garamond" w:hAnsi="Garamond"/>
          <w:u w:val="single"/>
        </w:rPr>
        <w:lastRenderedPageBreak/>
        <w:t>10/19</w:t>
      </w:r>
      <w:r w:rsidR="00CA10CE" w:rsidRPr="00B62D02">
        <w:rPr>
          <w:rFonts w:ascii="Garamond" w:hAnsi="Garamond"/>
          <w:u w:val="single"/>
        </w:rPr>
        <w:t xml:space="preserve">  </w:t>
      </w:r>
      <w:r>
        <w:rPr>
          <w:rFonts w:ascii="Garamond" w:hAnsi="Garamond"/>
          <w:u w:val="single"/>
        </w:rPr>
        <w:t>Religion</w:t>
      </w:r>
      <w:r w:rsidR="005A5E64">
        <w:rPr>
          <w:rFonts w:ascii="Garamond" w:hAnsi="Garamond"/>
          <w:u w:val="single"/>
        </w:rPr>
        <w:t>: Part One Catch-up and Review</w:t>
      </w:r>
    </w:p>
    <w:p w14:paraId="05C1DD0B" w14:textId="7F11D365" w:rsidR="005A5E64" w:rsidRPr="005A5E64" w:rsidRDefault="005A5E64" w:rsidP="00C87CC5">
      <w:pPr>
        <w:contextualSpacing/>
        <w:jc w:val="both"/>
        <w:rPr>
          <w:rFonts w:ascii="Garamond" w:hAnsi="Garamond"/>
        </w:rPr>
      </w:pPr>
      <w:r>
        <w:rPr>
          <w:rFonts w:ascii="Garamond" w:hAnsi="Garamond"/>
        </w:rPr>
        <w:tab/>
        <w:t>Hills: “</w:t>
      </w:r>
      <w:proofErr w:type="spellStart"/>
      <w:r>
        <w:rPr>
          <w:rFonts w:ascii="Garamond" w:hAnsi="Garamond"/>
        </w:rPr>
        <w:t>Gesinnung</w:t>
      </w:r>
      <w:proofErr w:type="spellEnd"/>
      <w:r>
        <w:rPr>
          <w:rFonts w:ascii="Garamond" w:hAnsi="Garamond"/>
        </w:rPr>
        <w:t>”</w:t>
      </w:r>
    </w:p>
    <w:p w14:paraId="2D9FC6EE" w14:textId="77777777" w:rsidR="002F5235" w:rsidRPr="00B62D02" w:rsidRDefault="002F5235" w:rsidP="00C87CC5">
      <w:pPr>
        <w:contextualSpacing/>
        <w:jc w:val="both"/>
        <w:rPr>
          <w:rFonts w:ascii="Garamond" w:hAnsi="Garamond"/>
        </w:rPr>
      </w:pPr>
    </w:p>
    <w:p w14:paraId="1CBB9E59" w14:textId="3DE5C7FA" w:rsidR="007D344A" w:rsidRDefault="009D51C7" w:rsidP="00C87CC5">
      <w:pPr>
        <w:contextualSpacing/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10/24</w:t>
      </w:r>
      <w:r w:rsidR="00421570" w:rsidRPr="00B62D02">
        <w:rPr>
          <w:rFonts w:ascii="Garamond" w:hAnsi="Garamond"/>
          <w:u w:val="single"/>
        </w:rPr>
        <w:t xml:space="preserve">  </w:t>
      </w:r>
      <w:r>
        <w:rPr>
          <w:rFonts w:ascii="Garamond" w:hAnsi="Garamond"/>
          <w:u w:val="single"/>
        </w:rPr>
        <w:t xml:space="preserve">Religion: </w:t>
      </w:r>
      <w:r w:rsidR="00EC5EE9">
        <w:rPr>
          <w:rFonts w:ascii="Garamond" w:hAnsi="Garamond"/>
          <w:u w:val="single"/>
        </w:rPr>
        <w:t>6:57-6:66</w:t>
      </w:r>
    </w:p>
    <w:p w14:paraId="3A0AF847" w14:textId="77777777" w:rsidR="00EC5EE9" w:rsidRPr="00B62D02" w:rsidRDefault="00EC5EE9" w:rsidP="00C87CC5">
      <w:pPr>
        <w:contextualSpacing/>
        <w:jc w:val="both"/>
        <w:rPr>
          <w:rFonts w:ascii="Garamond" w:hAnsi="Garamond"/>
        </w:rPr>
      </w:pPr>
    </w:p>
    <w:p w14:paraId="379868BB" w14:textId="3DDDC37F" w:rsidR="0088714D" w:rsidRPr="0058041E" w:rsidRDefault="00EC5EE9" w:rsidP="0058041E">
      <w:pPr>
        <w:contextualSpacing/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10</w:t>
      </w:r>
      <w:r w:rsidR="002F5235" w:rsidRPr="00B62D02">
        <w:rPr>
          <w:rFonts w:ascii="Garamond" w:hAnsi="Garamond"/>
          <w:u w:val="single"/>
        </w:rPr>
        <w:t>/26</w:t>
      </w:r>
      <w:r>
        <w:rPr>
          <w:rFonts w:ascii="Garamond" w:hAnsi="Garamond"/>
          <w:u w:val="single"/>
        </w:rPr>
        <w:t xml:space="preserve">  Religion: </w:t>
      </w:r>
      <w:r w:rsidR="0058041E">
        <w:rPr>
          <w:rFonts w:ascii="Garamond" w:hAnsi="Garamond"/>
          <w:u w:val="single"/>
        </w:rPr>
        <w:t>6:66-6:77</w:t>
      </w:r>
      <w:r w:rsidR="005C6378" w:rsidRPr="00B62D02">
        <w:rPr>
          <w:rFonts w:ascii="Garamond" w:hAnsi="Garamond"/>
          <w:u w:val="single"/>
        </w:rPr>
        <w:t xml:space="preserve"> </w:t>
      </w:r>
    </w:p>
    <w:p w14:paraId="0234D08D" w14:textId="77777777" w:rsidR="00C91A13" w:rsidRPr="00B62D02" w:rsidRDefault="00C91A13" w:rsidP="00C87CC5">
      <w:pPr>
        <w:contextualSpacing/>
        <w:jc w:val="both"/>
        <w:rPr>
          <w:rFonts w:ascii="Garamond" w:hAnsi="Garamond"/>
        </w:rPr>
      </w:pPr>
    </w:p>
    <w:p w14:paraId="617C6419" w14:textId="2840DC8C" w:rsidR="00054189" w:rsidRPr="00B62D02" w:rsidRDefault="0058041E" w:rsidP="00C87CC5">
      <w:pPr>
        <w:contextualSpacing/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10/31</w:t>
      </w:r>
      <w:r w:rsidR="00C27289" w:rsidRPr="00B62D02">
        <w:rPr>
          <w:rFonts w:ascii="Garamond" w:hAnsi="Garamond"/>
          <w:u w:val="single"/>
        </w:rPr>
        <w:t xml:space="preserve">  </w:t>
      </w:r>
      <w:r>
        <w:rPr>
          <w:rFonts w:ascii="Garamond" w:hAnsi="Garamond"/>
          <w:u w:val="single"/>
        </w:rPr>
        <w:t>Religion:</w:t>
      </w:r>
      <w:r w:rsidR="00100473">
        <w:rPr>
          <w:rFonts w:ascii="Garamond" w:hAnsi="Garamond"/>
          <w:u w:val="single"/>
        </w:rPr>
        <w:t xml:space="preserve"> 6:78-6:89</w:t>
      </w:r>
      <w:r w:rsidR="00C27289" w:rsidRPr="00B62D02">
        <w:rPr>
          <w:rFonts w:ascii="Garamond" w:hAnsi="Garamond"/>
          <w:u w:val="single"/>
        </w:rPr>
        <w:t xml:space="preserve"> </w:t>
      </w:r>
      <w:bookmarkStart w:id="0" w:name="_GoBack"/>
      <w:bookmarkEnd w:id="0"/>
    </w:p>
    <w:p w14:paraId="3F531612" w14:textId="72CB42C9" w:rsidR="007B76B6" w:rsidRDefault="00100473" w:rsidP="00100473">
      <w:pPr>
        <w:pStyle w:val="ListParagraph"/>
        <w:jc w:val="both"/>
        <w:rPr>
          <w:rFonts w:ascii="Garamond" w:hAnsi="Garamond"/>
        </w:rPr>
      </w:pPr>
      <w:r>
        <w:rPr>
          <w:rFonts w:ascii="Garamond" w:hAnsi="Garamond"/>
        </w:rPr>
        <w:t>Kuehn: “Kant’s Jesus”</w:t>
      </w:r>
    </w:p>
    <w:p w14:paraId="0D0B0108" w14:textId="77777777" w:rsidR="00100473" w:rsidRDefault="00100473" w:rsidP="00100473">
      <w:pPr>
        <w:jc w:val="both"/>
        <w:rPr>
          <w:rFonts w:ascii="Garamond" w:hAnsi="Garamond"/>
        </w:rPr>
      </w:pPr>
    </w:p>
    <w:p w14:paraId="508FE4C9" w14:textId="408659EA" w:rsidR="00100473" w:rsidRDefault="00E876B8" w:rsidP="00100473">
      <w:pPr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11/2  Religion: 6:84-</w:t>
      </w:r>
      <w:r w:rsidR="001453BF">
        <w:rPr>
          <w:rFonts w:ascii="Garamond" w:hAnsi="Garamond"/>
          <w:u w:val="single"/>
        </w:rPr>
        <w:t>6:89</w:t>
      </w:r>
    </w:p>
    <w:p w14:paraId="1F2744C7" w14:textId="47568C38" w:rsidR="001453BF" w:rsidRDefault="00FD027D" w:rsidP="00100473">
      <w:pPr>
        <w:jc w:val="both"/>
        <w:rPr>
          <w:rFonts w:ascii="Garamond" w:hAnsi="Garamond"/>
        </w:rPr>
      </w:pPr>
      <w:r>
        <w:rPr>
          <w:rFonts w:ascii="Garamond" w:hAnsi="Garamond"/>
        </w:rPr>
        <w:tab/>
      </w:r>
      <w:proofErr w:type="spellStart"/>
      <w:r>
        <w:rPr>
          <w:rFonts w:ascii="Garamond" w:hAnsi="Garamond"/>
        </w:rPr>
        <w:t>Ameriks</w:t>
      </w:r>
      <w:proofErr w:type="spellEnd"/>
      <w:r w:rsidR="001453BF">
        <w:rPr>
          <w:rFonts w:ascii="Garamond" w:hAnsi="Garamond"/>
        </w:rPr>
        <w:t>: “Kant, Miracles, and Religion”</w:t>
      </w:r>
    </w:p>
    <w:p w14:paraId="67ABC410" w14:textId="77777777" w:rsidR="001453BF" w:rsidRDefault="001453BF" w:rsidP="00100473">
      <w:pPr>
        <w:jc w:val="both"/>
        <w:rPr>
          <w:rFonts w:ascii="Garamond" w:hAnsi="Garamond"/>
        </w:rPr>
      </w:pPr>
    </w:p>
    <w:p w14:paraId="3B634A72" w14:textId="4CE57636" w:rsidR="001453BF" w:rsidRDefault="001453BF" w:rsidP="00100473">
      <w:pPr>
        <w:jc w:val="both"/>
        <w:rPr>
          <w:rFonts w:ascii="Garamond" w:hAnsi="Garamond"/>
        </w:rPr>
      </w:pPr>
      <w:r>
        <w:rPr>
          <w:rFonts w:ascii="Garamond" w:hAnsi="Garamond"/>
          <w:u w:val="single"/>
        </w:rPr>
        <w:t>11/7</w:t>
      </w:r>
      <w:r w:rsidR="00574D81">
        <w:rPr>
          <w:rFonts w:ascii="Garamond" w:hAnsi="Garamond"/>
          <w:u w:val="single"/>
        </w:rPr>
        <w:t xml:space="preserve">  </w:t>
      </w:r>
      <w:r w:rsidR="00FE567C">
        <w:rPr>
          <w:rFonts w:ascii="Garamond" w:hAnsi="Garamond"/>
          <w:u w:val="single"/>
        </w:rPr>
        <w:t>Religion: 6:93-6:102</w:t>
      </w:r>
    </w:p>
    <w:p w14:paraId="09FD6742" w14:textId="77777777" w:rsidR="00FE567C" w:rsidRDefault="00FE567C" w:rsidP="00100473">
      <w:pPr>
        <w:jc w:val="both"/>
        <w:rPr>
          <w:rFonts w:ascii="Garamond" w:hAnsi="Garamond"/>
        </w:rPr>
      </w:pPr>
    </w:p>
    <w:p w14:paraId="4D001CC1" w14:textId="3CE3751B" w:rsidR="00FE567C" w:rsidRDefault="00FE567C" w:rsidP="00100473">
      <w:pPr>
        <w:jc w:val="both"/>
        <w:rPr>
          <w:rFonts w:ascii="Garamond" w:hAnsi="Garamond"/>
        </w:rPr>
      </w:pPr>
      <w:r>
        <w:rPr>
          <w:rFonts w:ascii="Garamond" w:hAnsi="Garamond"/>
          <w:u w:val="single"/>
        </w:rPr>
        <w:t>11/</w:t>
      </w:r>
      <w:r w:rsidR="008928AB">
        <w:rPr>
          <w:rFonts w:ascii="Garamond" w:hAnsi="Garamond"/>
          <w:u w:val="single"/>
        </w:rPr>
        <w:t>9  Religion: 6:102-6:124</w:t>
      </w:r>
    </w:p>
    <w:p w14:paraId="3DD6172A" w14:textId="77777777" w:rsidR="008928AB" w:rsidRDefault="008928AB" w:rsidP="00100473">
      <w:pPr>
        <w:jc w:val="both"/>
        <w:rPr>
          <w:rFonts w:ascii="Garamond" w:hAnsi="Garamond"/>
        </w:rPr>
      </w:pPr>
    </w:p>
    <w:p w14:paraId="09DD2533" w14:textId="665BDEDF" w:rsidR="008928AB" w:rsidRDefault="008928AB" w:rsidP="00100473">
      <w:pPr>
        <w:jc w:val="both"/>
        <w:rPr>
          <w:rFonts w:ascii="Garamond" w:hAnsi="Garamond"/>
        </w:rPr>
      </w:pPr>
      <w:r>
        <w:rPr>
          <w:rFonts w:ascii="Garamond" w:hAnsi="Garamond"/>
          <w:u w:val="single"/>
        </w:rPr>
        <w:t>11/14  Religion: 6:</w:t>
      </w:r>
      <w:r w:rsidR="00E860CA">
        <w:rPr>
          <w:rFonts w:ascii="Garamond" w:hAnsi="Garamond"/>
          <w:u w:val="single"/>
        </w:rPr>
        <w:t>124-6:136</w:t>
      </w:r>
    </w:p>
    <w:p w14:paraId="414F4229" w14:textId="77777777" w:rsidR="00E860CA" w:rsidRDefault="00E860CA" w:rsidP="00100473">
      <w:pPr>
        <w:jc w:val="both"/>
        <w:rPr>
          <w:rFonts w:ascii="Garamond" w:hAnsi="Garamond"/>
        </w:rPr>
      </w:pPr>
    </w:p>
    <w:p w14:paraId="3ECD1539" w14:textId="0D98A000" w:rsidR="00E860CA" w:rsidRDefault="00E860CA" w:rsidP="00100473">
      <w:pPr>
        <w:jc w:val="both"/>
        <w:rPr>
          <w:rFonts w:ascii="Garamond" w:hAnsi="Garamond"/>
        </w:rPr>
      </w:pPr>
      <w:r>
        <w:rPr>
          <w:rFonts w:ascii="Garamond" w:hAnsi="Garamond"/>
          <w:u w:val="single"/>
        </w:rPr>
        <w:t>11/</w:t>
      </w:r>
      <w:r w:rsidR="00C269AA">
        <w:rPr>
          <w:rFonts w:ascii="Garamond" w:hAnsi="Garamond"/>
          <w:u w:val="single"/>
        </w:rPr>
        <w:t>16  Religion: 6:137-147</w:t>
      </w:r>
    </w:p>
    <w:p w14:paraId="0BBC1F95" w14:textId="77777777" w:rsidR="00C269AA" w:rsidRDefault="00C269AA" w:rsidP="00100473">
      <w:pPr>
        <w:jc w:val="both"/>
        <w:rPr>
          <w:rFonts w:ascii="Garamond" w:hAnsi="Garamond"/>
        </w:rPr>
      </w:pPr>
    </w:p>
    <w:p w14:paraId="7BDBC1AB" w14:textId="2B12CCE3" w:rsidR="00C269AA" w:rsidRDefault="004C46A1" w:rsidP="00100473">
      <w:pPr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11/21  Religion: 6:151-6:167</w:t>
      </w:r>
    </w:p>
    <w:p w14:paraId="0B4AE63A" w14:textId="77777777" w:rsidR="004C46A1" w:rsidRDefault="004C46A1" w:rsidP="00100473">
      <w:pPr>
        <w:jc w:val="both"/>
        <w:rPr>
          <w:rFonts w:ascii="Garamond" w:hAnsi="Garamond"/>
          <w:u w:val="single"/>
        </w:rPr>
      </w:pPr>
    </w:p>
    <w:p w14:paraId="42587C34" w14:textId="1202C3E9" w:rsidR="004C46A1" w:rsidRDefault="00C11FE3" w:rsidP="00100473">
      <w:pPr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11/23</w:t>
      </w:r>
      <w:r w:rsidR="004C46A1">
        <w:rPr>
          <w:rFonts w:ascii="Garamond" w:hAnsi="Garamond"/>
          <w:u w:val="single"/>
        </w:rPr>
        <w:t xml:space="preserve">  Thanksgiving! No Class</w:t>
      </w:r>
    </w:p>
    <w:p w14:paraId="4BCDCD89" w14:textId="77777777" w:rsidR="004C46A1" w:rsidRDefault="004C46A1" w:rsidP="00100473">
      <w:pPr>
        <w:jc w:val="both"/>
        <w:rPr>
          <w:rFonts w:ascii="Garamond" w:hAnsi="Garamond"/>
          <w:u w:val="single"/>
        </w:rPr>
      </w:pPr>
    </w:p>
    <w:p w14:paraId="6B8EF5CC" w14:textId="5C6F7650" w:rsidR="00C11FE3" w:rsidRDefault="004C46A1" w:rsidP="00100473">
      <w:pPr>
        <w:jc w:val="both"/>
        <w:rPr>
          <w:rFonts w:ascii="Garamond" w:hAnsi="Garamond"/>
        </w:rPr>
      </w:pPr>
      <w:r>
        <w:rPr>
          <w:rFonts w:ascii="Garamond" w:hAnsi="Garamond"/>
          <w:u w:val="single"/>
        </w:rPr>
        <w:t>11/</w:t>
      </w:r>
      <w:r w:rsidR="00C11FE3">
        <w:rPr>
          <w:rFonts w:ascii="Garamond" w:hAnsi="Garamond"/>
          <w:u w:val="single"/>
        </w:rPr>
        <w:t>28  Religion</w:t>
      </w:r>
      <w:r w:rsidR="00B31777">
        <w:rPr>
          <w:rFonts w:ascii="Garamond" w:hAnsi="Garamond"/>
          <w:u w:val="single"/>
        </w:rPr>
        <w:t>:</w:t>
      </w:r>
      <w:r w:rsidR="00C11FE3">
        <w:rPr>
          <w:rFonts w:ascii="Garamond" w:hAnsi="Garamond"/>
          <w:u w:val="single"/>
        </w:rPr>
        <w:t xml:space="preserve"> 6:168-6:190</w:t>
      </w:r>
    </w:p>
    <w:p w14:paraId="2F8251BE" w14:textId="77777777" w:rsidR="00C11FE3" w:rsidRDefault="00C11FE3" w:rsidP="00100473">
      <w:pPr>
        <w:jc w:val="both"/>
        <w:rPr>
          <w:rFonts w:ascii="Garamond" w:hAnsi="Garamond"/>
        </w:rPr>
      </w:pPr>
    </w:p>
    <w:p w14:paraId="0C8E17ED" w14:textId="77777777" w:rsidR="00B31777" w:rsidRDefault="00C11FE3" w:rsidP="00100473">
      <w:pPr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11/30  Religion:</w:t>
      </w:r>
      <w:r w:rsidR="00B31777">
        <w:rPr>
          <w:rFonts w:ascii="Garamond" w:hAnsi="Garamond"/>
          <w:u w:val="single"/>
        </w:rPr>
        <w:t xml:space="preserve"> 6:190-6:202u</w:t>
      </w:r>
    </w:p>
    <w:p w14:paraId="24FB5558" w14:textId="77777777" w:rsidR="00B31777" w:rsidRDefault="00B31777" w:rsidP="00100473">
      <w:pPr>
        <w:jc w:val="both"/>
        <w:rPr>
          <w:rFonts w:ascii="Garamond" w:hAnsi="Garamond"/>
          <w:u w:val="single"/>
        </w:rPr>
      </w:pPr>
    </w:p>
    <w:p w14:paraId="291BBCE1" w14:textId="77777777" w:rsidR="006F0F33" w:rsidRDefault="006F0F33" w:rsidP="00100473">
      <w:pPr>
        <w:jc w:val="both"/>
        <w:rPr>
          <w:rFonts w:ascii="Garamond" w:hAnsi="Garamond"/>
        </w:rPr>
      </w:pPr>
      <w:r>
        <w:rPr>
          <w:rFonts w:ascii="Garamond" w:hAnsi="Garamond"/>
          <w:u w:val="single"/>
        </w:rPr>
        <w:t>12/5  Religion Catch-up and Review</w:t>
      </w:r>
    </w:p>
    <w:p w14:paraId="44DB6B01" w14:textId="08B4E807" w:rsidR="004C46A1" w:rsidRDefault="006F0F33" w:rsidP="00100473">
      <w:pPr>
        <w:jc w:val="both"/>
        <w:rPr>
          <w:rFonts w:ascii="Garamond" w:hAnsi="Garamond"/>
        </w:rPr>
      </w:pPr>
      <w:r>
        <w:rPr>
          <w:rFonts w:ascii="Garamond" w:hAnsi="Garamond"/>
        </w:rPr>
        <w:tab/>
        <w:t xml:space="preserve">Stevenson: </w:t>
      </w:r>
      <w:r w:rsidR="006753E2">
        <w:rPr>
          <w:rFonts w:ascii="Garamond" w:hAnsi="Garamond"/>
        </w:rPr>
        <w:t>“</w:t>
      </w:r>
      <w:r>
        <w:rPr>
          <w:rFonts w:ascii="Garamond" w:hAnsi="Garamond"/>
        </w:rPr>
        <w:t>Kant</w:t>
      </w:r>
      <w:r w:rsidR="006753E2">
        <w:rPr>
          <w:rFonts w:ascii="Garamond" w:hAnsi="Garamond"/>
        </w:rPr>
        <w:t xml:space="preserve"> on grace”</w:t>
      </w:r>
    </w:p>
    <w:p w14:paraId="3E32454C" w14:textId="77777777" w:rsidR="006753E2" w:rsidRDefault="006753E2" w:rsidP="00100473">
      <w:pPr>
        <w:jc w:val="both"/>
        <w:rPr>
          <w:rFonts w:ascii="Garamond" w:hAnsi="Garamond"/>
        </w:rPr>
      </w:pPr>
    </w:p>
    <w:p w14:paraId="25DC0FC1" w14:textId="639A096D" w:rsidR="006753E2" w:rsidRPr="009F4955" w:rsidRDefault="009F4955" w:rsidP="00100473">
      <w:pPr>
        <w:jc w:val="both"/>
        <w:rPr>
          <w:rFonts w:ascii="Garamond" w:hAnsi="Garamond"/>
          <w:u w:val="single"/>
        </w:rPr>
      </w:pPr>
      <w:r>
        <w:rPr>
          <w:rFonts w:ascii="Garamond" w:hAnsi="Garamond"/>
          <w:u w:val="single"/>
        </w:rPr>
        <w:t>12/7  TBD</w:t>
      </w:r>
    </w:p>
    <w:p w14:paraId="3B83835B" w14:textId="77777777" w:rsidR="007B76B6" w:rsidRPr="00B62D02" w:rsidRDefault="007B76B6" w:rsidP="007B76B6">
      <w:pPr>
        <w:pStyle w:val="ListParagraph"/>
        <w:jc w:val="both"/>
        <w:rPr>
          <w:rFonts w:ascii="Garamond" w:hAnsi="Garamond"/>
        </w:rPr>
      </w:pPr>
    </w:p>
    <w:p w14:paraId="05DA0E00" w14:textId="77777777" w:rsidR="002F5235" w:rsidRPr="00B62D02" w:rsidRDefault="002F5235" w:rsidP="00C87CC5">
      <w:pPr>
        <w:contextualSpacing/>
        <w:jc w:val="both"/>
        <w:rPr>
          <w:rFonts w:ascii="Garamond" w:hAnsi="Garamond"/>
        </w:rPr>
      </w:pPr>
    </w:p>
    <w:sectPr w:rsidR="002F5235" w:rsidRPr="00B62D02" w:rsidSect="00306EB5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26E9DF" w14:textId="77777777" w:rsidR="00886CB0" w:rsidRDefault="00886CB0" w:rsidP="0061655E">
      <w:r>
        <w:separator/>
      </w:r>
    </w:p>
  </w:endnote>
  <w:endnote w:type="continuationSeparator" w:id="0">
    <w:p w14:paraId="0E8937A7" w14:textId="77777777" w:rsidR="00886CB0" w:rsidRDefault="00886CB0" w:rsidP="00616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95C826" w14:textId="77777777" w:rsidR="00886CB0" w:rsidRDefault="00886CB0" w:rsidP="006A26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32C3332" w14:textId="77777777" w:rsidR="00886CB0" w:rsidRDefault="00886CB0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1E6F14" w14:textId="2C7366C6" w:rsidR="00886CB0" w:rsidRDefault="00886CB0" w:rsidP="006A26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D027D">
      <w:rPr>
        <w:rStyle w:val="PageNumber"/>
        <w:noProof/>
      </w:rPr>
      <w:t>4</w:t>
    </w:r>
    <w:r>
      <w:rPr>
        <w:rStyle w:val="PageNumber"/>
      </w:rPr>
      <w:fldChar w:fldCharType="end"/>
    </w:r>
  </w:p>
  <w:p w14:paraId="1798449C" w14:textId="77777777" w:rsidR="00886CB0" w:rsidRDefault="00886CB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725549" w14:textId="77777777" w:rsidR="00886CB0" w:rsidRDefault="00886CB0" w:rsidP="0061655E">
      <w:r>
        <w:separator/>
      </w:r>
    </w:p>
  </w:footnote>
  <w:footnote w:type="continuationSeparator" w:id="0">
    <w:p w14:paraId="598E569A" w14:textId="77777777" w:rsidR="00886CB0" w:rsidRDefault="00886CB0" w:rsidP="006165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E695F"/>
    <w:multiLevelType w:val="hybridMultilevel"/>
    <w:tmpl w:val="7FDA3106"/>
    <w:lvl w:ilvl="0" w:tplc="98B4D510">
      <w:numFmt w:val="bullet"/>
      <w:lvlText w:val="-"/>
      <w:lvlJc w:val="left"/>
      <w:pPr>
        <w:ind w:left="920" w:hanging="360"/>
      </w:pPr>
      <w:rPr>
        <w:rFonts w:ascii="Garamond" w:eastAsia="Cambria" w:hAnsi="Garamond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1">
    <w:nsid w:val="1A026A68"/>
    <w:multiLevelType w:val="hybridMultilevel"/>
    <w:tmpl w:val="E848C9CA"/>
    <w:lvl w:ilvl="0" w:tplc="C00AC374">
      <w:numFmt w:val="bullet"/>
      <w:lvlText w:val="-"/>
      <w:lvlJc w:val="left"/>
      <w:pPr>
        <w:ind w:left="920" w:hanging="360"/>
      </w:pPr>
      <w:rPr>
        <w:rFonts w:ascii="Garamond" w:eastAsia="Cambria" w:hAnsi="Garamond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2">
    <w:nsid w:val="222E69EF"/>
    <w:multiLevelType w:val="hybridMultilevel"/>
    <w:tmpl w:val="5C7ECE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4A3A2F"/>
    <w:multiLevelType w:val="hybridMultilevel"/>
    <w:tmpl w:val="888A9830"/>
    <w:lvl w:ilvl="0" w:tplc="D6A88A5C">
      <w:start w:val="1"/>
      <w:numFmt w:val="upperLetter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0" w:hanging="360"/>
      </w:p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</w:lvl>
    <w:lvl w:ilvl="3" w:tplc="0409000F" w:tentative="1">
      <w:start w:val="1"/>
      <w:numFmt w:val="decimal"/>
      <w:lvlText w:val="%4."/>
      <w:lvlJc w:val="left"/>
      <w:pPr>
        <w:ind w:left="3080" w:hanging="360"/>
      </w:p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</w:lvl>
    <w:lvl w:ilvl="6" w:tplc="0409000F" w:tentative="1">
      <w:start w:val="1"/>
      <w:numFmt w:val="decimal"/>
      <w:lvlText w:val="%7."/>
      <w:lvlJc w:val="left"/>
      <w:pPr>
        <w:ind w:left="5240" w:hanging="360"/>
      </w:p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4">
    <w:nsid w:val="4F857620"/>
    <w:multiLevelType w:val="hybridMultilevel"/>
    <w:tmpl w:val="004483DA"/>
    <w:lvl w:ilvl="0" w:tplc="39305C50">
      <w:start w:val="2"/>
      <w:numFmt w:val="bullet"/>
      <w:lvlText w:val="-"/>
      <w:lvlJc w:val="left"/>
      <w:pPr>
        <w:ind w:left="720" w:hanging="360"/>
      </w:pPr>
      <w:rPr>
        <w:rFonts w:ascii="Garamond" w:eastAsia="Cambria" w:hAnsi="Garamon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950C8D"/>
    <w:multiLevelType w:val="hybridMultilevel"/>
    <w:tmpl w:val="52642EFA"/>
    <w:lvl w:ilvl="0" w:tplc="D7C6810C">
      <w:start w:val="2"/>
      <w:numFmt w:val="bullet"/>
      <w:lvlText w:val="-"/>
      <w:lvlJc w:val="left"/>
      <w:pPr>
        <w:ind w:left="360" w:hanging="360"/>
      </w:pPr>
      <w:rPr>
        <w:rFonts w:ascii="Garamond" w:eastAsia="Cambria" w:hAnsi="Garamond" w:cs="Helvetic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BDC5433"/>
    <w:multiLevelType w:val="hybridMultilevel"/>
    <w:tmpl w:val="D29424F0"/>
    <w:lvl w:ilvl="0" w:tplc="E00A9A02">
      <w:start w:val="2"/>
      <w:numFmt w:val="bullet"/>
      <w:lvlText w:val="-"/>
      <w:lvlJc w:val="left"/>
      <w:pPr>
        <w:ind w:left="720" w:hanging="360"/>
      </w:pPr>
      <w:rPr>
        <w:rFonts w:ascii="Garamond" w:eastAsia="Cambria" w:hAnsi="Garamond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516353"/>
    <w:multiLevelType w:val="hybridMultilevel"/>
    <w:tmpl w:val="8578C22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9A3372"/>
    <w:multiLevelType w:val="hybridMultilevel"/>
    <w:tmpl w:val="C0B0DAAA"/>
    <w:lvl w:ilvl="0" w:tplc="8710E73E">
      <w:start w:val="2"/>
      <w:numFmt w:val="bullet"/>
      <w:lvlText w:val="-"/>
      <w:lvlJc w:val="left"/>
      <w:pPr>
        <w:ind w:left="920" w:hanging="360"/>
      </w:pPr>
      <w:rPr>
        <w:rFonts w:ascii="Garamond" w:eastAsia="Cambria" w:hAnsi="Garamond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9">
    <w:nsid w:val="6ABD2CF9"/>
    <w:multiLevelType w:val="hybridMultilevel"/>
    <w:tmpl w:val="B622D7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3B16CD"/>
    <w:multiLevelType w:val="hybridMultilevel"/>
    <w:tmpl w:val="75FCC6D0"/>
    <w:lvl w:ilvl="0" w:tplc="C47A2DB2">
      <w:start w:val="2"/>
      <w:numFmt w:val="bullet"/>
      <w:lvlText w:val="-"/>
      <w:lvlJc w:val="left"/>
      <w:pPr>
        <w:ind w:left="720" w:hanging="360"/>
      </w:pPr>
      <w:rPr>
        <w:rFonts w:ascii="Garamond" w:eastAsia="Cambria" w:hAnsi="Garamon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E55CC1"/>
    <w:multiLevelType w:val="hybridMultilevel"/>
    <w:tmpl w:val="2DD00512"/>
    <w:lvl w:ilvl="0" w:tplc="FFFFFFFF">
      <w:start w:val="1"/>
      <w:numFmt w:val="decimal"/>
      <w:lvlText w:val="%1)"/>
      <w:lvlJc w:val="left"/>
      <w:pPr>
        <w:ind w:left="720" w:hanging="360"/>
      </w:pPr>
      <w:rPr>
        <w:rFonts w:eastAsia="Cambria" w:cs="Helvetica"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7"/>
  </w:num>
  <w:num w:numId="5">
    <w:abstractNumId w:val="2"/>
  </w:num>
  <w:num w:numId="6">
    <w:abstractNumId w:val="9"/>
  </w:num>
  <w:num w:numId="7">
    <w:abstractNumId w:val="8"/>
  </w:num>
  <w:num w:numId="8">
    <w:abstractNumId w:val="4"/>
  </w:num>
  <w:num w:numId="9">
    <w:abstractNumId w:val="10"/>
  </w:num>
  <w:num w:numId="10">
    <w:abstractNumId w:val="6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689"/>
    <w:rsid w:val="000158D1"/>
    <w:rsid w:val="000209DB"/>
    <w:rsid w:val="00026847"/>
    <w:rsid w:val="00031C27"/>
    <w:rsid w:val="00034260"/>
    <w:rsid w:val="0003675D"/>
    <w:rsid w:val="00041089"/>
    <w:rsid w:val="000535C5"/>
    <w:rsid w:val="00054189"/>
    <w:rsid w:val="00060DE6"/>
    <w:rsid w:val="00096870"/>
    <w:rsid w:val="000A01F1"/>
    <w:rsid w:val="000A155F"/>
    <w:rsid w:val="000A3160"/>
    <w:rsid w:val="000B2992"/>
    <w:rsid w:val="000B315E"/>
    <w:rsid w:val="000B3F41"/>
    <w:rsid w:val="000C2CEA"/>
    <w:rsid w:val="000D0176"/>
    <w:rsid w:val="000D764A"/>
    <w:rsid w:val="000E7E52"/>
    <w:rsid w:val="00100473"/>
    <w:rsid w:val="001101B1"/>
    <w:rsid w:val="00114790"/>
    <w:rsid w:val="00117B90"/>
    <w:rsid w:val="00126739"/>
    <w:rsid w:val="00135C6A"/>
    <w:rsid w:val="001453BF"/>
    <w:rsid w:val="00155120"/>
    <w:rsid w:val="00161F71"/>
    <w:rsid w:val="00173EF7"/>
    <w:rsid w:val="001827D0"/>
    <w:rsid w:val="001D5542"/>
    <w:rsid w:val="001D7A60"/>
    <w:rsid w:val="001E25E3"/>
    <w:rsid w:val="001E4D17"/>
    <w:rsid w:val="001E55F0"/>
    <w:rsid w:val="001E7A02"/>
    <w:rsid w:val="001F1DB2"/>
    <w:rsid w:val="00202A87"/>
    <w:rsid w:val="00215524"/>
    <w:rsid w:val="002203DD"/>
    <w:rsid w:val="00223DD2"/>
    <w:rsid w:val="00223FD1"/>
    <w:rsid w:val="00227D3A"/>
    <w:rsid w:val="00233BAC"/>
    <w:rsid w:val="002403D2"/>
    <w:rsid w:val="00243062"/>
    <w:rsid w:val="00244EDF"/>
    <w:rsid w:val="00260E87"/>
    <w:rsid w:val="00265AC5"/>
    <w:rsid w:val="00267575"/>
    <w:rsid w:val="00274D6C"/>
    <w:rsid w:val="00282124"/>
    <w:rsid w:val="00284189"/>
    <w:rsid w:val="00287600"/>
    <w:rsid w:val="0029358F"/>
    <w:rsid w:val="002A3263"/>
    <w:rsid w:val="002B09E6"/>
    <w:rsid w:val="002B50AE"/>
    <w:rsid w:val="002B5A2E"/>
    <w:rsid w:val="002B7CFD"/>
    <w:rsid w:val="002C0217"/>
    <w:rsid w:val="002C2D94"/>
    <w:rsid w:val="002F3F98"/>
    <w:rsid w:val="002F42AD"/>
    <w:rsid w:val="002F464A"/>
    <w:rsid w:val="002F4E47"/>
    <w:rsid w:val="002F5235"/>
    <w:rsid w:val="00306EB5"/>
    <w:rsid w:val="003113B4"/>
    <w:rsid w:val="00316B4D"/>
    <w:rsid w:val="003203A8"/>
    <w:rsid w:val="00334D6C"/>
    <w:rsid w:val="00344847"/>
    <w:rsid w:val="00367BCB"/>
    <w:rsid w:val="003744A5"/>
    <w:rsid w:val="00395A03"/>
    <w:rsid w:val="003969E5"/>
    <w:rsid w:val="003A4B8D"/>
    <w:rsid w:val="003D5575"/>
    <w:rsid w:val="003E3E48"/>
    <w:rsid w:val="003E4F43"/>
    <w:rsid w:val="003E6072"/>
    <w:rsid w:val="003F2CFC"/>
    <w:rsid w:val="003F3654"/>
    <w:rsid w:val="003F62BA"/>
    <w:rsid w:val="0040231A"/>
    <w:rsid w:val="00413C60"/>
    <w:rsid w:val="00421570"/>
    <w:rsid w:val="004235CF"/>
    <w:rsid w:val="00425AD0"/>
    <w:rsid w:val="00452DFC"/>
    <w:rsid w:val="00466359"/>
    <w:rsid w:val="004703FF"/>
    <w:rsid w:val="00476141"/>
    <w:rsid w:val="0048507C"/>
    <w:rsid w:val="004969F2"/>
    <w:rsid w:val="004A41C8"/>
    <w:rsid w:val="004B2F50"/>
    <w:rsid w:val="004B3146"/>
    <w:rsid w:val="004C46A1"/>
    <w:rsid w:val="004D0F3F"/>
    <w:rsid w:val="004D181D"/>
    <w:rsid w:val="004D6180"/>
    <w:rsid w:val="004E0978"/>
    <w:rsid w:val="004F56D4"/>
    <w:rsid w:val="00511F71"/>
    <w:rsid w:val="005249D5"/>
    <w:rsid w:val="005411E9"/>
    <w:rsid w:val="00566D44"/>
    <w:rsid w:val="0057170A"/>
    <w:rsid w:val="00574D81"/>
    <w:rsid w:val="00577A58"/>
    <w:rsid w:val="0058041E"/>
    <w:rsid w:val="00594DCE"/>
    <w:rsid w:val="00596F5C"/>
    <w:rsid w:val="005A5E64"/>
    <w:rsid w:val="005A5F55"/>
    <w:rsid w:val="005B6ED2"/>
    <w:rsid w:val="005C6378"/>
    <w:rsid w:val="005C7AAD"/>
    <w:rsid w:val="005D2379"/>
    <w:rsid w:val="005D3F4D"/>
    <w:rsid w:val="005E0028"/>
    <w:rsid w:val="005E14A8"/>
    <w:rsid w:val="005E1BFB"/>
    <w:rsid w:val="005F20C7"/>
    <w:rsid w:val="0060134A"/>
    <w:rsid w:val="0060286B"/>
    <w:rsid w:val="00606A92"/>
    <w:rsid w:val="00613CC6"/>
    <w:rsid w:val="00613EB5"/>
    <w:rsid w:val="0061655E"/>
    <w:rsid w:val="00625E13"/>
    <w:rsid w:val="00643A55"/>
    <w:rsid w:val="0064692C"/>
    <w:rsid w:val="00660822"/>
    <w:rsid w:val="006753E2"/>
    <w:rsid w:val="006804D5"/>
    <w:rsid w:val="00687BD3"/>
    <w:rsid w:val="00695908"/>
    <w:rsid w:val="00697027"/>
    <w:rsid w:val="006A2689"/>
    <w:rsid w:val="006B30D5"/>
    <w:rsid w:val="006B5F53"/>
    <w:rsid w:val="006B606D"/>
    <w:rsid w:val="006D0CAE"/>
    <w:rsid w:val="006D4EC2"/>
    <w:rsid w:val="006F0F33"/>
    <w:rsid w:val="006F0F61"/>
    <w:rsid w:val="0071225E"/>
    <w:rsid w:val="00745AF4"/>
    <w:rsid w:val="007472DE"/>
    <w:rsid w:val="00753815"/>
    <w:rsid w:val="0075514E"/>
    <w:rsid w:val="0076639B"/>
    <w:rsid w:val="00774FDF"/>
    <w:rsid w:val="0078062A"/>
    <w:rsid w:val="00796D42"/>
    <w:rsid w:val="007B76B6"/>
    <w:rsid w:val="007D344A"/>
    <w:rsid w:val="007E33A9"/>
    <w:rsid w:val="007E7FDE"/>
    <w:rsid w:val="007F5D2F"/>
    <w:rsid w:val="008024B6"/>
    <w:rsid w:val="00805842"/>
    <w:rsid w:val="008065AC"/>
    <w:rsid w:val="008118B9"/>
    <w:rsid w:val="008162A4"/>
    <w:rsid w:val="00821278"/>
    <w:rsid w:val="00823D63"/>
    <w:rsid w:val="00837E3F"/>
    <w:rsid w:val="00837FE6"/>
    <w:rsid w:val="00852C51"/>
    <w:rsid w:val="008536AE"/>
    <w:rsid w:val="00883427"/>
    <w:rsid w:val="00886CB0"/>
    <w:rsid w:val="0088714D"/>
    <w:rsid w:val="0089103A"/>
    <w:rsid w:val="008928AB"/>
    <w:rsid w:val="0089545B"/>
    <w:rsid w:val="008959BE"/>
    <w:rsid w:val="008B037B"/>
    <w:rsid w:val="008B0972"/>
    <w:rsid w:val="008C5369"/>
    <w:rsid w:val="008C662D"/>
    <w:rsid w:val="008C7922"/>
    <w:rsid w:val="008D07B6"/>
    <w:rsid w:val="008D2B10"/>
    <w:rsid w:val="008D78EA"/>
    <w:rsid w:val="008E01B2"/>
    <w:rsid w:val="008E7B8A"/>
    <w:rsid w:val="008F6324"/>
    <w:rsid w:val="00902406"/>
    <w:rsid w:val="00927438"/>
    <w:rsid w:val="00945701"/>
    <w:rsid w:val="00946F86"/>
    <w:rsid w:val="00957AAC"/>
    <w:rsid w:val="00963543"/>
    <w:rsid w:val="00965EFD"/>
    <w:rsid w:val="00967D5A"/>
    <w:rsid w:val="009708D6"/>
    <w:rsid w:val="00970E8C"/>
    <w:rsid w:val="00982F60"/>
    <w:rsid w:val="00983F77"/>
    <w:rsid w:val="00987E7C"/>
    <w:rsid w:val="0099352D"/>
    <w:rsid w:val="009977DE"/>
    <w:rsid w:val="009A078D"/>
    <w:rsid w:val="009A0DCA"/>
    <w:rsid w:val="009A7F8B"/>
    <w:rsid w:val="009B7159"/>
    <w:rsid w:val="009C5154"/>
    <w:rsid w:val="009C67F9"/>
    <w:rsid w:val="009D51C7"/>
    <w:rsid w:val="009E2241"/>
    <w:rsid w:val="009E56B7"/>
    <w:rsid w:val="009F0551"/>
    <w:rsid w:val="009F3502"/>
    <w:rsid w:val="009F3D73"/>
    <w:rsid w:val="009F4955"/>
    <w:rsid w:val="009F6881"/>
    <w:rsid w:val="00A02BBD"/>
    <w:rsid w:val="00A07640"/>
    <w:rsid w:val="00A10DAA"/>
    <w:rsid w:val="00A12928"/>
    <w:rsid w:val="00A2048B"/>
    <w:rsid w:val="00A249FB"/>
    <w:rsid w:val="00A2645D"/>
    <w:rsid w:val="00A336CD"/>
    <w:rsid w:val="00A3394C"/>
    <w:rsid w:val="00A5186F"/>
    <w:rsid w:val="00A64E9A"/>
    <w:rsid w:val="00A65B9B"/>
    <w:rsid w:val="00A6708A"/>
    <w:rsid w:val="00A72875"/>
    <w:rsid w:val="00AA5132"/>
    <w:rsid w:val="00AA63FE"/>
    <w:rsid w:val="00AB63FB"/>
    <w:rsid w:val="00AB6AC1"/>
    <w:rsid w:val="00AB7649"/>
    <w:rsid w:val="00AC1594"/>
    <w:rsid w:val="00AC4343"/>
    <w:rsid w:val="00AD1703"/>
    <w:rsid w:val="00AD6895"/>
    <w:rsid w:val="00AF08B0"/>
    <w:rsid w:val="00AF2C06"/>
    <w:rsid w:val="00AF4C3F"/>
    <w:rsid w:val="00AF4E55"/>
    <w:rsid w:val="00AF5AFE"/>
    <w:rsid w:val="00B02BD3"/>
    <w:rsid w:val="00B14353"/>
    <w:rsid w:val="00B20E39"/>
    <w:rsid w:val="00B222EC"/>
    <w:rsid w:val="00B31777"/>
    <w:rsid w:val="00B335C6"/>
    <w:rsid w:val="00B360DA"/>
    <w:rsid w:val="00B42FC4"/>
    <w:rsid w:val="00B46217"/>
    <w:rsid w:val="00B62D02"/>
    <w:rsid w:val="00B73455"/>
    <w:rsid w:val="00BB0925"/>
    <w:rsid w:val="00BB383E"/>
    <w:rsid w:val="00BB790F"/>
    <w:rsid w:val="00BC3883"/>
    <w:rsid w:val="00BC3FE4"/>
    <w:rsid w:val="00BD1604"/>
    <w:rsid w:val="00BF1779"/>
    <w:rsid w:val="00C11FE3"/>
    <w:rsid w:val="00C25CA6"/>
    <w:rsid w:val="00C269AA"/>
    <w:rsid w:val="00C27289"/>
    <w:rsid w:val="00C34F16"/>
    <w:rsid w:val="00C3555C"/>
    <w:rsid w:val="00C65C32"/>
    <w:rsid w:val="00C724A8"/>
    <w:rsid w:val="00C724E7"/>
    <w:rsid w:val="00C87CC5"/>
    <w:rsid w:val="00C90E80"/>
    <w:rsid w:val="00C91A13"/>
    <w:rsid w:val="00C958DF"/>
    <w:rsid w:val="00C95930"/>
    <w:rsid w:val="00CA10CE"/>
    <w:rsid w:val="00CC5144"/>
    <w:rsid w:val="00CE173D"/>
    <w:rsid w:val="00CE3B03"/>
    <w:rsid w:val="00CF389B"/>
    <w:rsid w:val="00CF5CB8"/>
    <w:rsid w:val="00CF5ED4"/>
    <w:rsid w:val="00CF61F7"/>
    <w:rsid w:val="00D05976"/>
    <w:rsid w:val="00D15C73"/>
    <w:rsid w:val="00D15FE9"/>
    <w:rsid w:val="00D173D6"/>
    <w:rsid w:val="00D23732"/>
    <w:rsid w:val="00D500EE"/>
    <w:rsid w:val="00D700E1"/>
    <w:rsid w:val="00D90BCA"/>
    <w:rsid w:val="00DA1962"/>
    <w:rsid w:val="00DD0230"/>
    <w:rsid w:val="00DD0628"/>
    <w:rsid w:val="00DD48D5"/>
    <w:rsid w:val="00DF5E15"/>
    <w:rsid w:val="00DF623E"/>
    <w:rsid w:val="00E16B2C"/>
    <w:rsid w:val="00E170F6"/>
    <w:rsid w:val="00E2250D"/>
    <w:rsid w:val="00E606C6"/>
    <w:rsid w:val="00E61974"/>
    <w:rsid w:val="00E860CA"/>
    <w:rsid w:val="00E86BBE"/>
    <w:rsid w:val="00E876B8"/>
    <w:rsid w:val="00E97862"/>
    <w:rsid w:val="00EA06AB"/>
    <w:rsid w:val="00EA2E9E"/>
    <w:rsid w:val="00EA4121"/>
    <w:rsid w:val="00EA6027"/>
    <w:rsid w:val="00EB05EA"/>
    <w:rsid w:val="00EB59B1"/>
    <w:rsid w:val="00EC4F53"/>
    <w:rsid w:val="00EC5EE9"/>
    <w:rsid w:val="00EC77D6"/>
    <w:rsid w:val="00ED1295"/>
    <w:rsid w:val="00EE353B"/>
    <w:rsid w:val="00EF6E81"/>
    <w:rsid w:val="00F11A5E"/>
    <w:rsid w:val="00F12A69"/>
    <w:rsid w:val="00F4614F"/>
    <w:rsid w:val="00F52406"/>
    <w:rsid w:val="00F57513"/>
    <w:rsid w:val="00F6097B"/>
    <w:rsid w:val="00F76145"/>
    <w:rsid w:val="00F82A6A"/>
    <w:rsid w:val="00F9768E"/>
    <w:rsid w:val="00FB0273"/>
    <w:rsid w:val="00FB3758"/>
    <w:rsid w:val="00FB6BF9"/>
    <w:rsid w:val="00FC0595"/>
    <w:rsid w:val="00FD027D"/>
    <w:rsid w:val="00FD2A46"/>
    <w:rsid w:val="00FE567C"/>
    <w:rsid w:val="00FF15C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DA247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689"/>
    <w:rPr>
      <w:rFonts w:ascii="Times New Roman" w:eastAsia="Cambr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BC62A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BalloonTextChar0">
    <w:name w:val="Balloon Text Char"/>
    <w:basedOn w:val="DefaultParagraphFon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BalloonTextChar2">
    <w:name w:val="Balloon Text Char"/>
    <w:basedOn w:val="DefaultParagraphFon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A2689"/>
    <w:rPr>
      <w:rFonts w:ascii="Times New Roman" w:eastAsia="Cambria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A2689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8118B9"/>
    <w:pPr>
      <w:ind w:left="720"/>
      <w:contextualSpacing/>
    </w:pPr>
  </w:style>
  <w:style w:type="character" w:customStyle="1" w:styleId="smallredt">
    <w:name w:val="smallredt"/>
    <w:basedOn w:val="DefaultParagraphFont"/>
    <w:rsid w:val="006A2689"/>
  </w:style>
  <w:style w:type="character" w:customStyle="1" w:styleId="smallplain">
    <w:name w:val="smallplain"/>
    <w:basedOn w:val="DefaultParagraphFont"/>
    <w:rsid w:val="006A2689"/>
  </w:style>
  <w:style w:type="character" w:styleId="PageNumber">
    <w:name w:val="page number"/>
    <w:basedOn w:val="DefaultParagraphFont"/>
    <w:uiPriority w:val="99"/>
    <w:semiHidden/>
    <w:unhideWhenUsed/>
    <w:rsid w:val="006A2689"/>
  </w:style>
  <w:style w:type="character" w:styleId="Hyperlink">
    <w:name w:val="Hyperlink"/>
    <w:basedOn w:val="DefaultParagraphFont"/>
    <w:uiPriority w:val="99"/>
    <w:semiHidden/>
    <w:unhideWhenUsed/>
    <w:rsid w:val="0029358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37E3F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CF389B"/>
  </w:style>
  <w:style w:type="character" w:customStyle="1" w:styleId="il">
    <w:name w:val="il"/>
    <w:basedOn w:val="DefaultParagraphFont"/>
    <w:rsid w:val="0089545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689"/>
    <w:rPr>
      <w:rFonts w:ascii="Times New Roman" w:eastAsia="Cambr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BC62A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BalloonTextChar0">
    <w:name w:val="Balloon Text Char"/>
    <w:basedOn w:val="DefaultParagraphFon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BalloonTextChar2">
    <w:name w:val="Balloon Text Char"/>
    <w:basedOn w:val="DefaultParagraphFon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A2689"/>
    <w:rPr>
      <w:rFonts w:ascii="Times New Roman" w:eastAsia="Cambria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A2689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8118B9"/>
    <w:pPr>
      <w:ind w:left="720"/>
      <w:contextualSpacing/>
    </w:pPr>
  </w:style>
  <w:style w:type="character" w:customStyle="1" w:styleId="smallredt">
    <w:name w:val="smallredt"/>
    <w:basedOn w:val="DefaultParagraphFont"/>
    <w:rsid w:val="006A2689"/>
  </w:style>
  <w:style w:type="character" w:customStyle="1" w:styleId="smallplain">
    <w:name w:val="smallplain"/>
    <w:basedOn w:val="DefaultParagraphFont"/>
    <w:rsid w:val="006A2689"/>
  </w:style>
  <w:style w:type="character" w:styleId="PageNumber">
    <w:name w:val="page number"/>
    <w:basedOn w:val="DefaultParagraphFont"/>
    <w:uiPriority w:val="99"/>
    <w:semiHidden/>
    <w:unhideWhenUsed/>
    <w:rsid w:val="006A2689"/>
  </w:style>
  <w:style w:type="character" w:styleId="Hyperlink">
    <w:name w:val="Hyperlink"/>
    <w:basedOn w:val="DefaultParagraphFont"/>
    <w:uiPriority w:val="99"/>
    <w:semiHidden/>
    <w:unhideWhenUsed/>
    <w:rsid w:val="0029358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37E3F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CF389B"/>
  </w:style>
  <w:style w:type="character" w:customStyle="1" w:styleId="il">
    <w:name w:val="il"/>
    <w:basedOn w:val="DefaultParagraphFont"/>
    <w:rsid w:val="00895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4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6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81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94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micahelias@gmail.com" TargetMode="Externa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08B14-2D32-9747-98EF-094CD5F14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</Pages>
  <Words>692</Words>
  <Characters>3947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Chicago</Company>
  <LinksUpToDate>false</LinksUpToDate>
  <CharactersWithSpaces>4630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Micah Lott</dc:creator>
  <cp:keywords/>
  <cp:lastModifiedBy>Micah Lott</cp:lastModifiedBy>
  <cp:revision>76</cp:revision>
  <cp:lastPrinted>2017-08-31T18:52:00Z</cp:lastPrinted>
  <dcterms:created xsi:type="dcterms:W3CDTF">2017-08-17T19:15:00Z</dcterms:created>
  <dcterms:modified xsi:type="dcterms:W3CDTF">2017-09-14T15:51:00Z</dcterms:modified>
</cp:coreProperties>
</file>